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8E" w:rsidRPr="003355FB" w:rsidRDefault="0096248E" w:rsidP="0094409F">
      <w:pPr>
        <w:pBdr>
          <w:bottom w:val="single" w:sz="4" w:space="1" w:color="auto"/>
        </w:pBdr>
        <w:autoSpaceDE w:val="0"/>
        <w:autoSpaceDN w:val="0"/>
        <w:adjustRightInd w:val="0"/>
        <w:jc w:val="both"/>
        <w:rPr>
          <w:rFonts w:ascii="Century Gothic" w:hAnsi="Century Gothic"/>
          <w:bCs/>
          <w:sz w:val="22"/>
          <w:szCs w:val="22"/>
        </w:rPr>
      </w:pPr>
      <w:r w:rsidRPr="003355FB">
        <w:rPr>
          <w:rFonts w:ascii="Century Gothic" w:hAnsi="Century Gothic"/>
          <w:bCs/>
          <w:sz w:val="22"/>
          <w:szCs w:val="22"/>
        </w:rPr>
        <w:t xml:space="preserve">The minutes below are taken from the meeting to represent items addressed and actions by this board.  All meetings are recorded with audio for our records.  In the event these minutes are ever in question or controversy, the audio archive shall be used to determine the actual item or action taken by individuals present at the meeting.  </w:t>
      </w:r>
    </w:p>
    <w:p w:rsidR="0096248E" w:rsidRPr="003355FB" w:rsidRDefault="0096248E" w:rsidP="00CD01CC">
      <w:pPr>
        <w:autoSpaceDE w:val="0"/>
        <w:autoSpaceDN w:val="0"/>
        <w:adjustRightInd w:val="0"/>
        <w:jc w:val="center"/>
        <w:rPr>
          <w:rFonts w:ascii="Century Gothic" w:hAnsi="Century Gothic"/>
          <w:b/>
          <w:bCs/>
          <w:sz w:val="22"/>
          <w:szCs w:val="22"/>
        </w:rPr>
      </w:pPr>
    </w:p>
    <w:p w:rsidR="00E32037" w:rsidRPr="003355FB" w:rsidRDefault="00E32037" w:rsidP="00CD01CC">
      <w:pPr>
        <w:autoSpaceDE w:val="0"/>
        <w:autoSpaceDN w:val="0"/>
        <w:adjustRightInd w:val="0"/>
        <w:jc w:val="center"/>
        <w:rPr>
          <w:rFonts w:ascii="Century Gothic" w:hAnsi="Century Gothic"/>
          <w:b/>
          <w:bCs/>
          <w:sz w:val="22"/>
          <w:szCs w:val="22"/>
        </w:rPr>
      </w:pPr>
      <w:r w:rsidRPr="003355FB">
        <w:rPr>
          <w:rFonts w:ascii="Century Gothic" w:hAnsi="Century Gothic"/>
          <w:b/>
          <w:bCs/>
          <w:sz w:val="22"/>
          <w:szCs w:val="22"/>
        </w:rPr>
        <w:t>MINUTES</w:t>
      </w:r>
    </w:p>
    <w:p w:rsidR="00CD01CC" w:rsidRPr="003355FB" w:rsidRDefault="00CD01CC" w:rsidP="00CD01CC">
      <w:pPr>
        <w:autoSpaceDE w:val="0"/>
        <w:autoSpaceDN w:val="0"/>
        <w:adjustRightInd w:val="0"/>
        <w:jc w:val="center"/>
        <w:rPr>
          <w:rFonts w:ascii="Century Gothic" w:hAnsi="Century Gothic"/>
          <w:bCs/>
          <w:sz w:val="22"/>
          <w:szCs w:val="22"/>
        </w:rPr>
      </w:pPr>
      <w:r w:rsidRPr="003355FB">
        <w:rPr>
          <w:rFonts w:ascii="Century Gothic" w:hAnsi="Century Gothic"/>
          <w:bCs/>
          <w:sz w:val="22"/>
          <w:szCs w:val="22"/>
        </w:rPr>
        <w:t xml:space="preserve">CITY OF CENTRAL </w:t>
      </w:r>
      <w:r w:rsidR="003B6088" w:rsidRPr="003355FB">
        <w:rPr>
          <w:rFonts w:ascii="Century Gothic" w:hAnsi="Century Gothic"/>
          <w:bCs/>
          <w:sz w:val="22"/>
          <w:szCs w:val="22"/>
        </w:rPr>
        <w:t>ZONING</w:t>
      </w:r>
      <w:r w:rsidRPr="003355FB">
        <w:rPr>
          <w:rFonts w:ascii="Century Gothic" w:hAnsi="Century Gothic"/>
          <w:bCs/>
          <w:sz w:val="22"/>
          <w:szCs w:val="22"/>
        </w:rPr>
        <w:t xml:space="preserve"> COMMISSION</w:t>
      </w:r>
    </w:p>
    <w:p w:rsidR="00CD01CC" w:rsidRPr="003355FB" w:rsidRDefault="009D2E86" w:rsidP="00CD01CC">
      <w:pPr>
        <w:autoSpaceDE w:val="0"/>
        <w:autoSpaceDN w:val="0"/>
        <w:adjustRightInd w:val="0"/>
        <w:jc w:val="center"/>
        <w:rPr>
          <w:rFonts w:ascii="Century Gothic" w:hAnsi="Century Gothic"/>
          <w:b/>
          <w:bCs/>
          <w:sz w:val="22"/>
          <w:szCs w:val="22"/>
        </w:rPr>
      </w:pPr>
      <w:r w:rsidRPr="003355FB">
        <w:rPr>
          <w:rFonts w:ascii="Century Gothic" w:hAnsi="Century Gothic"/>
          <w:b/>
          <w:bCs/>
          <w:sz w:val="22"/>
          <w:szCs w:val="22"/>
        </w:rPr>
        <w:t>Thursday</w:t>
      </w:r>
      <w:r w:rsidR="002D0164" w:rsidRPr="003355FB">
        <w:rPr>
          <w:rFonts w:ascii="Century Gothic" w:hAnsi="Century Gothic"/>
          <w:b/>
          <w:bCs/>
          <w:sz w:val="22"/>
          <w:szCs w:val="22"/>
        </w:rPr>
        <w:t xml:space="preserve">, </w:t>
      </w:r>
      <w:r w:rsidR="00B4285B">
        <w:rPr>
          <w:rFonts w:ascii="Century Gothic" w:hAnsi="Century Gothic"/>
          <w:b/>
          <w:bCs/>
          <w:sz w:val="22"/>
          <w:szCs w:val="22"/>
        </w:rPr>
        <w:t>July 27</w:t>
      </w:r>
      <w:r w:rsidR="00367443">
        <w:rPr>
          <w:rFonts w:ascii="Century Gothic" w:hAnsi="Century Gothic"/>
          <w:b/>
          <w:bCs/>
          <w:sz w:val="22"/>
          <w:szCs w:val="22"/>
        </w:rPr>
        <w:t>, 2017</w:t>
      </w:r>
    </w:p>
    <w:p w:rsidR="0096248E" w:rsidRPr="003355FB" w:rsidRDefault="0096248E" w:rsidP="00CD01CC">
      <w:pPr>
        <w:autoSpaceDE w:val="0"/>
        <w:autoSpaceDN w:val="0"/>
        <w:adjustRightInd w:val="0"/>
        <w:jc w:val="center"/>
        <w:rPr>
          <w:rFonts w:ascii="Century Gothic" w:hAnsi="Century Gothic"/>
          <w:b/>
          <w:bCs/>
          <w:sz w:val="22"/>
          <w:szCs w:val="22"/>
        </w:rPr>
      </w:pPr>
    </w:p>
    <w:p w:rsidR="0096248E" w:rsidRPr="003355FB" w:rsidRDefault="0096248E" w:rsidP="0096248E">
      <w:pPr>
        <w:autoSpaceDE w:val="0"/>
        <w:autoSpaceDN w:val="0"/>
        <w:adjustRightInd w:val="0"/>
        <w:rPr>
          <w:rFonts w:ascii="Century Gothic" w:hAnsi="Century Gothic"/>
          <w:bCs/>
          <w:sz w:val="22"/>
          <w:szCs w:val="22"/>
        </w:rPr>
      </w:pPr>
      <w:r w:rsidRPr="003355FB">
        <w:rPr>
          <w:rFonts w:ascii="Century Gothic" w:hAnsi="Century Gothic"/>
          <w:bCs/>
          <w:sz w:val="22"/>
          <w:szCs w:val="22"/>
        </w:rPr>
        <w:t>The Zoning Commission of the City of Central hel</w:t>
      </w:r>
      <w:r w:rsidR="00DA126B">
        <w:rPr>
          <w:rFonts w:ascii="Century Gothic" w:hAnsi="Century Gothic"/>
          <w:bCs/>
          <w:sz w:val="22"/>
          <w:szCs w:val="22"/>
        </w:rPr>
        <w:t>d a Publ</w:t>
      </w:r>
      <w:r w:rsidR="0032663B">
        <w:rPr>
          <w:rFonts w:ascii="Century Gothic" w:hAnsi="Century Gothic"/>
          <w:bCs/>
          <w:sz w:val="22"/>
          <w:szCs w:val="22"/>
        </w:rPr>
        <w:t xml:space="preserve">ic Meeting on Thursday, </w:t>
      </w:r>
      <w:r w:rsidR="00B4285B">
        <w:rPr>
          <w:rFonts w:ascii="Century Gothic" w:hAnsi="Century Gothic"/>
          <w:bCs/>
          <w:sz w:val="22"/>
          <w:szCs w:val="22"/>
        </w:rPr>
        <w:t>July 27</w:t>
      </w:r>
      <w:r w:rsidR="00367443">
        <w:rPr>
          <w:rFonts w:ascii="Century Gothic" w:hAnsi="Century Gothic"/>
          <w:bCs/>
          <w:sz w:val="22"/>
          <w:szCs w:val="22"/>
        </w:rPr>
        <w:t>, 2017</w:t>
      </w:r>
      <w:r w:rsidRPr="003355FB">
        <w:rPr>
          <w:rFonts w:ascii="Century Gothic" w:hAnsi="Century Gothic"/>
          <w:bCs/>
          <w:sz w:val="22"/>
          <w:szCs w:val="22"/>
        </w:rPr>
        <w:t xml:space="preserve"> at </w:t>
      </w:r>
      <w:r w:rsidR="00474447">
        <w:rPr>
          <w:rFonts w:ascii="Century Gothic" w:hAnsi="Century Gothic"/>
          <w:bCs/>
          <w:sz w:val="22"/>
          <w:szCs w:val="22"/>
        </w:rPr>
        <w:t>6:0</w:t>
      </w:r>
      <w:r w:rsidR="000B650C">
        <w:rPr>
          <w:rFonts w:ascii="Century Gothic" w:hAnsi="Century Gothic"/>
          <w:bCs/>
          <w:sz w:val="22"/>
          <w:szCs w:val="22"/>
        </w:rPr>
        <w:t>8</w:t>
      </w:r>
      <w:r w:rsidR="006D7F47">
        <w:rPr>
          <w:rFonts w:ascii="Century Gothic" w:hAnsi="Century Gothic"/>
          <w:bCs/>
          <w:sz w:val="22"/>
          <w:szCs w:val="22"/>
        </w:rPr>
        <w:t xml:space="preserve"> </w:t>
      </w:r>
      <w:r w:rsidR="003423CB" w:rsidRPr="003355FB">
        <w:rPr>
          <w:rFonts w:ascii="Century Gothic" w:hAnsi="Century Gothic"/>
          <w:bCs/>
          <w:sz w:val="22"/>
          <w:szCs w:val="22"/>
        </w:rPr>
        <w:t>pm</w:t>
      </w:r>
      <w:r w:rsidRPr="003355FB">
        <w:rPr>
          <w:rFonts w:ascii="Century Gothic" w:hAnsi="Century Gothic"/>
          <w:bCs/>
          <w:sz w:val="22"/>
          <w:szCs w:val="22"/>
        </w:rPr>
        <w:t xml:space="preserve"> </w:t>
      </w:r>
      <w:r w:rsidR="003F0698">
        <w:rPr>
          <w:rFonts w:ascii="Century Gothic" w:hAnsi="Century Gothic"/>
          <w:bCs/>
          <w:sz w:val="22"/>
          <w:szCs w:val="22"/>
        </w:rPr>
        <w:t xml:space="preserve">at </w:t>
      </w:r>
      <w:r w:rsidR="008F1B6E">
        <w:rPr>
          <w:rFonts w:ascii="Century Gothic" w:hAnsi="Century Gothic"/>
          <w:bCs/>
          <w:sz w:val="22"/>
          <w:szCs w:val="22"/>
        </w:rPr>
        <w:t xml:space="preserve">the </w:t>
      </w:r>
      <w:r w:rsidR="004958E0">
        <w:rPr>
          <w:rFonts w:ascii="Century Gothic" w:hAnsi="Century Gothic"/>
          <w:bCs/>
          <w:sz w:val="22"/>
          <w:szCs w:val="22"/>
        </w:rPr>
        <w:t>Kristenwood Meeting Facility</w:t>
      </w:r>
      <w:r w:rsidRPr="003355FB">
        <w:rPr>
          <w:rFonts w:ascii="Century Gothic" w:hAnsi="Century Gothic"/>
          <w:bCs/>
          <w:sz w:val="22"/>
          <w:szCs w:val="22"/>
        </w:rPr>
        <w:t xml:space="preserve">, </w:t>
      </w:r>
      <w:r w:rsidR="004958E0">
        <w:rPr>
          <w:rFonts w:ascii="Century Gothic" w:hAnsi="Century Gothic"/>
          <w:bCs/>
          <w:sz w:val="22"/>
          <w:szCs w:val="22"/>
        </w:rPr>
        <w:t>14025 Greenwell Springs Rd</w:t>
      </w:r>
      <w:r w:rsidR="003F0698">
        <w:rPr>
          <w:rFonts w:ascii="Century Gothic" w:hAnsi="Century Gothic"/>
          <w:bCs/>
          <w:sz w:val="22"/>
          <w:szCs w:val="22"/>
        </w:rPr>
        <w:t>,</w:t>
      </w:r>
      <w:r w:rsidR="00730D60" w:rsidRPr="003355FB">
        <w:rPr>
          <w:rFonts w:ascii="Century Gothic" w:hAnsi="Century Gothic"/>
          <w:bCs/>
          <w:sz w:val="22"/>
          <w:szCs w:val="22"/>
        </w:rPr>
        <w:t xml:space="preserve"> Central</w:t>
      </w:r>
      <w:r w:rsidRPr="003355FB">
        <w:rPr>
          <w:rFonts w:ascii="Century Gothic" w:hAnsi="Century Gothic"/>
          <w:bCs/>
          <w:sz w:val="22"/>
          <w:szCs w:val="22"/>
        </w:rPr>
        <w:t>, Louisiana 70</w:t>
      </w:r>
      <w:r w:rsidR="004958E0">
        <w:rPr>
          <w:rFonts w:ascii="Century Gothic" w:hAnsi="Century Gothic"/>
          <w:bCs/>
          <w:sz w:val="22"/>
          <w:szCs w:val="22"/>
        </w:rPr>
        <w:t xml:space="preserve">739 </w:t>
      </w:r>
      <w:r w:rsidRPr="003355FB">
        <w:rPr>
          <w:rFonts w:ascii="Century Gothic" w:hAnsi="Century Gothic"/>
          <w:bCs/>
          <w:sz w:val="22"/>
          <w:szCs w:val="22"/>
        </w:rPr>
        <w:t>in regular session convened:</w:t>
      </w:r>
    </w:p>
    <w:p w:rsidR="00B75016" w:rsidRPr="003355FB" w:rsidRDefault="00B75016" w:rsidP="0096248E">
      <w:pPr>
        <w:autoSpaceDE w:val="0"/>
        <w:autoSpaceDN w:val="0"/>
        <w:adjustRightInd w:val="0"/>
        <w:rPr>
          <w:rFonts w:ascii="Century Gothic" w:hAnsi="Century Gothic"/>
          <w:b/>
          <w:bCs/>
          <w:sz w:val="22"/>
          <w:szCs w:val="22"/>
        </w:rPr>
      </w:pPr>
    </w:p>
    <w:p w:rsidR="003528E7" w:rsidRPr="003355FB" w:rsidRDefault="003528E7" w:rsidP="005841B2">
      <w:pPr>
        <w:ind w:left="-90"/>
        <w:jc w:val="both"/>
        <w:rPr>
          <w:rFonts w:ascii="Century Gothic" w:hAnsi="Century Gothic"/>
          <w:b/>
          <w:bCs/>
          <w:sz w:val="22"/>
          <w:szCs w:val="22"/>
        </w:rPr>
      </w:pPr>
      <w:r w:rsidRPr="003355FB">
        <w:rPr>
          <w:rFonts w:ascii="Century Gothic" w:hAnsi="Century Gothic"/>
          <w:b/>
          <w:bCs/>
          <w:sz w:val="22"/>
          <w:szCs w:val="22"/>
        </w:rPr>
        <w:t>1.  Call to Order</w:t>
      </w:r>
    </w:p>
    <w:p w:rsidR="003528E7" w:rsidRPr="003355FB" w:rsidRDefault="003528E7" w:rsidP="003528E7">
      <w:pPr>
        <w:jc w:val="both"/>
        <w:rPr>
          <w:rFonts w:ascii="Century Gothic" w:hAnsi="Century Gothic"/>
          <w:b/>
          <w:bCs/>
          <w:sz w:val="22"/>
          <w:szCs w:val="22"/>
        </w:rPr>
      </w:pPr>
    </w:p>
    <w:p w:rsidR="003528E7" w:rsidRPr="003355FB" w:rsidRDefault="003528E7" w:rsidP="003528E7">
      <w:pPr>
        <w:jc w:val="both"/>
        <w:rPr>
          <w:rFonts w:ascii="Century Gothic" w:hAnsi="Century Gothic"/>
          <w:i/>
          <w:iCs/>
          <w:sz w:val="22"/>
          <w:szCs w:val="22"/>
        </w:rPr>
      </w:pPr>
      <w:r w:rsidRPr="003355FB">
        <w:rPr>
          <w:rFonts w:ascii="Century Gothic" w:hAnsi="Century Gothic"/>
          <w:b/>
          <w:bCs/>
          <w:sz w:val="22"/>
          <w:szCs w:val="22"/>
        </w:rPr>
        <w:tab/>
      </w:r>
      <w:r w:rsidRPr="003355FB">
        <w:rPr>
          <w:rFonts w:ascii="Century Gothic" w:hAnsi="Century Gothic"/>
          <w:i/>
          <w:iCs/>
          <w:sz w:val="22"/>
          <w:szCs w:val="22"/>
        </w:rPr>
        <w:t>The mee</w:t>
      </w:r>
      <w:r w:rsidR="00442B99" w:rsidRPr="003355FB">
        <w:rPr>
          <w:rFonts w:ascii="Century Gothic" w:hAnsi="Century Gothic"/>
          <w:i/>
          <w:iCs/>
          <w:sz w:val="22"/>
          <w:szCs w:val="22"/>
        </w:rPr>
        <w:t xml:space="preserve">ting was called to order </w:t>
      </w:r>
      <w:r w:rsidR="00235692" w:rsidRPr="003355FB">
        <w:rPr>
          <w:rFonts w:ascii="Century Gothic" w:hAnsi="Century Gothic"/>
          <w:i/>
          <w:iCs/>
          <w:sz w:val="22"/>
          <w:szCs w:val="22"/>
        </w:rPr>
        <w:t xml:space="preserve">at </w:t>
      </w:r>
      <w:r w:rsidR="00B4285B">
        <w:rPr>
          <w:rFonts w:ascii="Century Gothic" w:hAnsi="Century Gothic"/>
          <w:i/>
          <w:iCs/>
          <w:sz w:val="22"/>
          <w:szCs w:val="22"/>
        </w:rPr>
        <w:t>6:08</w:t>
      </w:r>
      <w:r w:rsidR="00B50122">
        <w:rPr>
          <w:rFonts w:ascii="Century Gothic" w:hAnsi="Century Gothic"/>
          <w:i/>
          <w:iCs/>
          <w:sz w:val="22"/>
          <w:szCs w:val="22"/>
        </w:rPr>
        <w:t xml:space="preserve"> </w:t>
      </w:r>
      <w:r w:rsidR="00D5792F">
        <w:rPr>
          <w:rFonts w:ascii="Century Gothic" w:hAnsi="Century Gothic"/>
          <w:i/>
          <w:iCs/>
          <w:sz w:val="22"/>
          <w:szCs w:val="22"/>
        </w:rPr>
        <w:t>pm</w:t>
      </w:r>
      <w:r w:rsidRPr="003355FB">
        <w:rPr>
          <w:rFonts w:ascii="Century Gothic" w:hAnsi="Century Gothic"/>
          <w:i/>
          <w:iCs/>
          <w:sz w:val="22"/>
          <w:szCs w:val="22"/>
        </w:rPr>
        <w:t xml:space="preserve"> by</w:t>
      </w:r>
      <w:r w:rsidR="006B77F2" w:rsidRPr="003355FB">
        <w:rPr>
          <w:rFonts w:ascii="Century Gothic" w:hAnsi="Century Gothic"/>
          <w:i/>
          <w:iCs/>
          <w:sz w:val="22"/>
          <w:szCs w:val="22"/>
        </w:rPr>
        <w:t xml:space="preserve"> </w:t>
      </w:r>
      <w:r w:rsidR="001B1DD5" w:rsidRPr="003355FB">
        <w:rPr>
          <w:rFonts w:ascii="Century Gothic" w:hAnsi="Century Gothic"/>
          <w:i/>
          <w:iCs/>
          <w:sz w:val="22"/>
          <w:szCs w:val="22"/>
        </w:rPr>
        <w:t>Mr.</w:t>
      </w:r>
      <w:r w:rsidR="00E76C87">
        <w:rPr>
          <w:rFonts w:ascii="Century Gothic" w:hAnsi="Century Gothic"/>
          <w:i/>
          <w:iCs/>
          <w:sz w:val="22"/>
          <w:szCs w:val="22"/>
        </w:rPr>
        <w:t xml:space="preserve"> </w:t>
      </w:r>
      <w:r w:rsidR="00B4285B">
        <w:rPr>
          <w:rFonts w:ascii="Century Gothic" w:hAnsi="Century Gothic"/>
          <w:i/>
          <w:iCs/>
          <w:sz w:val="22"/>
          <w:szCs w:val="22"/>
        </w:rPr>
        <w:t>David Matlock</w:t>
      </w:r>
      <w:r w:rsidR="00F17D7F">
        <w:rPr>
          <w:rFonts w:ascii="Century Gothic" w:hAnsi="Century Gothic"/>
          <w:i/>
          <w:iCs/>
          <w:sz w:val="22"/>
          <w:szCs w:val="22"/>
        </w:rPr>
        <w:t xml:space="preserve">, </w:t>
      </w:r>
      <w:r w:rsidR="00B4285B">
        <w:rPr>
          <w:rFonts w:ascii="Century Gothic" w:hAnsi="Century Gothic"/>
          <w:i/>
          <w:iCs/>
          <w:sz w:val="22"/>
          <w:szCs w:val="22"/>
        </w:rPr>
        <w:t>Vice-</w:t>
      </w:r>
      <w:r w:rsidR="00F17D7F">
        <w:rPr>
          <w:rFonts w:ascii="Century Gothic" w:hAnsi="Century Gothic"/>
          <w:i/>
          <w:iCs/>
          <w:sz w:val="22"/>
          <w:szCs w:val="22"/>
        </w:rPr>
        <w:t>Chairman.</w:t>
      </w:r>
    </w:p>
    <w:p w:rsidR="0091210E" w:rsidRPr="003355FB" w:rsidRDefault="0091210E" w:rsidP="003528E7">
      <w:pPr>
        <w:jc w:val="both"/>
        <w:rPr>
          <w:rFonts w:ascii="Century Gothic" w:hAnsi="Century Gothic"/>
          <w:b/>
          <w:bCs/>
          <w:sz w:val="22"/>
          <w:szCs w:val="22"/>
        </w:rPr>
      </w:pPr>
    </w:p>
    <w:p w:rsidR="003528E7" w:rsidRPr="003355FB" w:rsidRDefault="003528E7" w:rsidP="005841B2">
      <w:pPr>
        <w:ind w:left="-90"/>
        <w:jc w:val="both"/>
        <w:rPr>
          <w:rFonts w:ascii="Century Gothic" w:hAnsi="Century Gothic"/>
          <w:b/>
          <w:bCs/>
          <w:sz w:val="22"/>
          <w:szCs w:val="22"/>
        </w:rPr>
      </w:pPr>
      <w:r w:rsidRPr="003355FB">
        <w:rPr>
          <w:rFonts w:ascii="Century Gothic" w:hAnsi="Century Gothic"/>
          <w:b/>
          <w:bCs/>
          <w:sz w:val="22"/>
          <w:szCs w:val="22"/>
        </w:rPr>
        <w:t>2.  Roll Call</w:t>
      </w:r>
    </w:p>
    <w:p w:rsidR="003528E7" w:rsidRPr="003355FB" w:rsidRDefault="003528E7" w:rsidP="003528E7">
      <w:pPr>
        <w:jc w:val="both"/>
        <w:rPr>
          <w:rFonts w:ascii="Century Gothic" w:hAnsi="Century Gothic"/>
          <w:b/>
          <w:bCs/>
          <w:sz w:val="22"/>
          <w:szCs w:val="22"/>
        </w:rPr>
      </w:pPr>
    </w:p>
    <w:p w:rsidR="00A0266A" w:rsidRPr="00A0266A" w:rsidRDefault="00A0266A" w:rsidP="00A0266A">
      <w:pPr>
        <w:autoSpaceDE w:val="0"/>
        <w:autoSpaceDN w:val="0"/>
        <w:adjustRightInd w:val="0"/>
        <w:ind w:left="2880" w:hanging="2160"/>
        <w:rPr>
          <w:rFonts w:ascii="Century Gothic" w:hAnsi="Century Gothic"/>
          <w:i/>
          <w:iCs/>
          <w:sz w:val="22"/>
          <w:szCs w:val="22"/>
        </w:rPr>
      </w:pPr>
      <w:r w:rsidRPr="00A0266A">
        <w:rPr>
          <w:rFonts w:ascii="Century Gothic" w:hAnsi="Century Gothic"/>
          <w:i/>
          <w:iCs/>
          <w:sz w:val="22"/>
          <w:szCs w:val="22"/>
        </w:rPr>
        <w:t>Members Present:</w:t>
      </w:r>
      <w:r w:rsidRPr="00A0266A">
        <w:rPr>
          <w:rFonts w:ascii="Century Gothic" w:hAnsi="Century Gothic"/>
          <w:i/>
          <w:iCs/>
          <w:sz w:val="22"/>
          <w:szCs w:val="22"/>
        </w:rPr>
        <w:tab/>
        <w:t>Messrs:  Neal Chollette,</w:t>
      </w:r>
      <w:r w:rsidR="00B4285B">
        <w:rPr>
          <w:rFonts w:ascii="Century Gothic" w:hAnsi="Century Gothic"/>
          <w:i/>
          <w:iCs/>
          <w:sz w:val="22"/>
          <w:szCs w:val="22"/>
        </w:rPr>
        <w:t xml:space="preserve"> David Matlock, Aaron Moak</w:t>
      </w:r>
      <w:r w:rsidR="00DE0855">
        <w:rPr>
          <w:rFonts w:ascii="Century Gothic" w:hAnsi="Century Gothic"/>
          <w:i/>
          <w:iCs/>
          <w:sz w:val="22"/>
          <w:szCs w:val="22"/>
        </w:rPr>
        <w:t>, Graydon Walker</w:t>
      </w:r>
      <w:r w:rsidR="0023555F">
        <w:rPr>
          <w:rFonts w:ascii="Century Gothic" w:hAnsi="Century Gothic"/>
          <w:i/>
          <w:iCs/>
          <w:sz w:val="22"/>
          <w:szCs w:val="22"/>
        </w:rPr>
        <w:t>,</w:t>
      </w:r>
      <w:r w:rsidR="00DE0855">
        <w:rPr>
          <w:rFonts w:ascii="Century Gothic" w:hAnsi="Century Gothic"/>
          <w:i/>
          <w:iCs/>
          <w:sz w:val="22"/>
          <w:szCs w:val="22"/>
        </w:rPr>
        <w:t xml:space="preserve"> Bijan Sharafkhani</w:t>
      </w:r>
      <w:r w:rsidR="0023555F">
        <w:rPr>
          <w:rFonts w:ascii="Century Gothic" w:hAnsi="Century Gothic"/>
          <w:i/>
          <w:iCs/>
          <w:sz w:val="22"/>
          <w:szCs w:val="22"/>
        </w:rPr>
        <w:t xml:space="preserve"> and</w:t>
      </w:r>
      <w:r w:rsidR="0023555F" w:rsidRPr="0023555F">
        <w:rPr>
          <w:rFonts w:ascii="Century Gothic" w:hAnsi="Century Gothic"/>
          <w:i/>
          <w:iCs/>
          <w:sz w:val="22"/>
          <w:szCs w:val="22"/>
        </w:rPr>
        <w:t xml:space="preserve"> </w:t>
      </w:r>
      <w:r w:rsidR="0023555F">
        <w:rPr>
          <w:rFonts w:ascii="Century Gothic" w:hAnsi="Century Gothic"/>
          <w:i/>
          <w:iCs/>
          <w:sz w:val="22"/>
          <w:szCs w:val="22"/>
        </w:rPr>
        <w:t>Ryan Sheridan</w:t>
      </w:r>
      <w:r w:rsidR="00DE0855">
        <w:rPr>
          <w:rFonts w:ascii="Century Gothic" w:hAnsi="Century Gothic"/>
          <w:i/>
          <w:iCs/>
          <w:sz w:val="22"/>
          <w:szCs w:val="22"/>
        </w:rPr>
        <w:t xml:space="preserve">  </w:t>
      </w:r>
    </w:p>
    <w:p w:rsidR="00A0266A" w:rsidRPr="00A0266A" w:rsidRDefault="00A0266A" w:rsidP="00A0266A">
      <w:pPr>
        <w:autoSpaceDE w:val="0"/>
        <w:autoSpaceDN w:val="0"/>
        <w:adjustRightInd w:val="0"/>
        <w:ind w:firstLine="720"/>
        <w:rPr>
          <w:rFonts w:ascii="Century Gothic" w:hAnsi="Century Gothic"/>
          <w:i/>
          <w:iCs/>
          <w:sz w:val="22"/>
          <w:szCs w:val="22"/>
        </w:rPr>
      </w:pPr>
      <w:r w:rsidRPr="00A0266A">
        <w:rPr>
          <w:rFonts w:ascii="Century Gothic" w:hAnsi="Century Gothic"/>
          <w:i/>
          <w:iCs/>
          <w:sz w:val="22"/>
          <w:szCs w:val="22"/>
        </w:rPr>
        <w:t>Members Absent:</w:t>
      </w:r>
      <w:r w:rsidR="00AC3DEA">
        <w:rPr>
          <w:rFonts w:ascii="Century Gothic" w:hAnsi="Century Gothic"/>
          <w:i/>
          <w:iCs/>
          <w:sz w:val="22"/>
          <w:szCs w:val="22"/>
        </w:rPr>
        <w:t xml:space="preserve">  </w:t>
      </w:r>
      <w:r w:rsidR="006B55A3">
        <w:rPr>
          <w:rFonts w:ascii="Century Gothic" w:hAnsi="Century Gothic"/>
          <w:i/>
          <w:iCs/>
          <w:sz w:val="22"/>
          <w:szCs w:val="22"/>
        </w:rPr>
        <w:t xml:space="preserve"> </w:t>
      </w:r>
      <w:r w:rsidR="00AC3DEA">
        <w:rPr>
          <w:rFonts w:ascii="Century Gothic" w:hAnsi="Century Gothic"/>
          <w:i/>
          <w:iCs/>
          <w:sz w:val="22"/>
          <w:szCs w:val="22"/>
        </w:rPr>
        <w:t xml:space="preserve">  </w:t>
      </w:r>
      <w:r w:rsidR="006B55A3">
        <w:rPr>
          <w:rFonts w:ascii="Century Gothic" w:hAnsi="Century Gothic"/>
          <w:i/>
          <w:iCs/>
          <w:sz w:val="22"/>
          <w:szCs w:val="22"/>
        </w:rPr>
        <w:t xml:space="preserve">Mr. </w:t>
      </w:r>
      <w:r w:rsidR="00B4285B" w:rsidRPr="00A0266A">
        <w:rPr>
          <w:rFonts w:ascii="Century Gothic" w:hAnsi="Century Gothic"/>
          <w:i/>
          <w:iCs/>
          <w:sz w:val="22"/>
          <w:szCs w:val="22"/>
        </w:rPr>
        <w:t>T</w:t>
      </w:r>
      <w:r w:rsidR="00B4285B">
        <w:rPr>
          <w:rFonts w:ascii="Century Gothic" w:hAnsi="Century Gothic"/>
          <w:i/>
          <w:iCs/>
          <w:sz w:val="22"/>
          <w:szCs w:val="22"/>
        </w:rPr>
        <w:t>.</w:t>
      </w:r>
      <w:r w:rsidR="00B4285B" w:rsidRPr="00A0266A">
        <w:rPr>
          <w:rFonts w:ascii="Century Gothic" w:hAnsi="Century Gothic"/>
          <w:i/>
          <w:iCs/>
          <w:sz w:val="22"/>
          <w:szCs w:val="22"/>
        </w:rPr>
        <w:t>J</w:t>
      </w:r>
      <w:r w:rsidR="00B4285B">
        <w:rPr>
          <w:rFonts w:ascii="Century Gothic" w:hAnsi="Century Gothic"/>
          <w:i/>
          <w:iCs/>
          <w:sz w:val="22"/>
          <w:szCs w:val="22"/>
        </w:rPr>
        <w:t>.</w:t>
      </w:r>
      <w:r w:rsidR="00B4285B" w:rsidRPr="00A0266A">
        <w:rPr>
          <w:rFonts w:ascii="Century Gothic" w:hAnsi="Century Gothic"/>
          <w:i/>
          <w:iCs/>
          <w:sz w:val="22"/>
          <w:szCs w:val="22"/>
        </w:rPr>
        <w:t xml:space="preserve"> Johnson</w:t>
      </w:r>
      <w:r w:rsidR="0023555F">
        <w:rPr>
          <w:rFonts w:ascii="Century Gothic" w:hAnsi="Century Gothic"/>
          <w:i/>
          <w:iCs/>
          <w:sz w:val="22"/>
          <w:szCs w:val="22"/>
        </w:rPr>
        <w:t xml:space="preserve"> </w:t>
      </w:r>
    </w:p>
    <w:p w:rsidR="00A0266A" w:rsidRPr="00A0266A" w:rsidRDefault="00A0266A" w:rsidP="00A0266A">
      <w:pPr>
        <w:ind w:left="2880" w:hanging="2160"/>
        <w:rPr>
          <w:rFonts w:ascii="Century Gothic" w:hAnsi="Century Gothic"/>
          <w:i/>
          <w:sz w:val="22"/>
          <w:szCs w:val="22"/>
        </w:rPr>
      </w:pPr>
      <w:r w:rsidRPr="00A0266A">
        <w:rPr>
          <w:rFonts w:ascii="Century Gothic" w:hAnsi="Century Gothic"/>
          <w:i/>
          <w:sz w:val="22"/>
          <w:szCs w:val="22"/>
        </w:rPr>
        <w:t>Also Pre</w:t>
      </w:r>
      <w:r w:rsidR="00E76C87">
        <w:rPr>
          <w:rFonts w:ascii="Century Gothic" w:hAnsi="Century Gothic"/>
          <w:i/>
          <w:sz w:val="22"/>
          <w:szCs w:val="22"/>
        </w:rPr>
        <w:t>sent:</w:t>
      </w:r>
      <w:r w:rsidR="00E76C87">
        <w:rPr>
          <w:rFonts w:ascii="Century Gothic" w:hAnsi="Century Gothic"/>
          <w:i/>
          <w:sz w:val="22"/>
          <w:szCs w:val="22"/>
        </w:rPr>
        <w:tab/>
        <w:t xml:space="preserve">Messrs:  </w:t>
      </w:r>
      <w:r w:rsidR="00367443">
        <w:rPr>
          <w:rFonts w:ascii="Century Gothic" w:hAnsi="Century Gothic"/>
          <w:i/>
          <w:sz w:val="22"/>
          <w:szCs w:val="22"/>
        </w:rPr>
        <w:t>Matt Zyjewski</w:t>
      </w:r>
      <w:r w:rsidR="00B71E73">
        <w:rPr>
          <w:rFonts w:ascii="Century Gothic" w:hAnsi="Century Gothic"/>
          <w:i/>
          <w:sz w:val="22"/>
          <w:szCs w:val="22"/>
        </w:rPr>
        <w:t xml:space="preserve">, </w:t>
      </w:r>
      <w:r w:rsidR="009B0E27">
        <w:rPr>
          <w:rFonts w:ascii="Century Gothic" w:hAnsi="Century Gothic"/>
          <w:i/>
          <w:sz w:val="22"/>
          <w:szCs w:val="22"/>
        </w:rPr>
        <w:t>Adam Williams</w:t>
      </w:r>
      <w:r w:rsidR="00B71E73">
        <w:rPr>
          <w:rFonts w:ascii="Century Gothic" w:hAnsi="Century Gothic"/>
          <w:i/>
          <w:sz w:val="22"/>
          <w:szCs w:val="22"/>
        </w:rPr>
        <w:t xml:space="preserve"> and Patrick Collins</w:t>
      </w:r>
      <w:r w:rsidRPr="00A0266A">
        <w:rPr>
          <w:rFonts w:ascii="Century Gothic" w:hAnsi="Century Gothic"/>
          <w:i/>
          <w:sz w:val="22"/>
          <w:szCs w:val="22"/>
        </w:rPr>
        <w:t xml:space="preserve"> Central Staff</w:t>
      </w:r>
      <w:r w:rsidR="00D2054C">
        <w:rPr>
          <w:rFonts w:ascii="Century Gothic" w:hAnsi="Century Gothic"/>
          <w:i/>
          <w:sz w:val="22"/>
          <w:szCs w:val="22"/>
        </w:rPr>
        <w:t xml:space="preserve"> </w:t>
      </w:r>
    </w:p>
    <w:p w:rsidR="006D1602" w:rsidRPr="003355FB" w:rsidRDefault="006D1602" w:rsidP="003528E7">
      <w:pPr>
        <w:jc w:val="both"/>
        <w:rPr>
          <w:rFonts w:ascii="Century Gothic" w:hAnsi="Century Gothic"/>
          <w:b/>
          <w:bCs/>
          <w:sz w:val="22"/>
          <w:szCs w:val="22"/>
        </w:rPr>
      </w:pPr>
    </w:p>
    <w:p w:rsidR="003528E7" w:rsidRPr="003355FB" w:rsidRDefault="006604E3" w:rsidP="005841B2">
      <w:pPr>
        <w:ind w:left="-90"/>
        <w:jc w:val="both"/>
        <w:rPr>
          <w:rFonts w:ascii="Century Gothic" w:hAnsi="Century Gothic"/>
          <w:b/>
          <w:bCs/>
          <w:sz w:val="22"/>
          <w:szCs w:val="22"/>
        </w:rPr>
      </w:pPr>
      <w:r w:rsidRPr="003355FB">
        <w:rPr>
          <w:rFonts w:ascii="Century Gothic" w:hAnsi="Century Gothic"/>
          <w:b/>
          <w:bCs/>
          <w:sz w:val="22"/>
          <w:szCs w:val="22"/>
        </w:rPr>
        <w:t>3</w:t>
      </w:r>
      <w:r w:rsidR="006D1602" w:rsidRPr="003355FB">
        <w:rPr>
          <w:rFonts w:ascii="Century Gothic" w:hAnsi="Century Gothic"/>
          <w:b/>
          <w:bCs/>
          <w:sz w:val="22"/>
          <w:szCs w:val="22"/>
        </w:rPr>
        <w:t xml:space="preserve">.  </w:t>
      </w:r>
      <w:r w:rsidR="003528E7" w:rsidRPr="003355FB">
        <w:rPr>
          <w:rFonts w:ascii="Century Gothic" w:hAnsi="Century Gothic"/>
          <w:b/>
          <w:bCs/>
          <w:sz w:val="22"/>
          <w:szCs w:val="22"/>
        </w:rPr>
        <w:t>Recitation of Rules (rules apply as stated on cover sheet)</w:t>
      </w:r>
    </w:p>
    <w:p w:rsidR="0013792C" w:rsidRPr="003355FB" w:rsidRDefault="0013792C" w:rsidP="003528E7">
      <w:pPr>
        <w:jc w:val="both"/>
        <w:rPr>
          <w:rFonts w:ascii="Century Gothic" w:hAnsi="Century Gothic"/>
          <w:bCs/>
          <w:i/>
          <w:sz w:val="22"/>
          <w:szCs w:val="22"/>
        </w:rPr>
      </w:pPr>
      <w:r w:rsidRPr="003355FB">
        <w:rPr>
          <w:rFonts w:ascii="Century Gothic" w:hAnsi="Century Gothic"/>
          <w:bCs/>
          <w:i/>
          <w:sz w:val="22"/>
          <w:szCs w:val="22"/>
        </w:rPr>
        <w:tab/>
        <w:t xml:space="preserve"> </w:t>
      </w:r>
    </w:p>
    <w:p w:rsidR="003528E7" w:rsidRPr="003355FB" w:rsidRDefault="006604E3" w:rsidP="005841B2">
      <w:pPr>
        <w:ind w:left="-90"/>
        <w:jc w:val="both"/>
        <w:rPr>
          <w:rFonts w:ascii="Century Gothic" w:hAnsi="Century Gothic"/>
          <w:b/>
          <w:bCs/>
          <w:sz w:val="22"/>
          <w:szCs w:val="22"/>
        </w:rPr>
      </w:pPr>
      <w:r w:rsidRPr="003355FB">
        <w:rPr>
          <w:rFonts w:ascii="Century Gothic" w:hAnsi="Century Gothic"/>
          <w:b/>
          <w:bCs/>
          <w:sz w:val="22"/>
          <w:szCs w:val="22"/>
        </w:rPr>
        <w:t>4</w:t>
      </w:r>
      <w:r w:rsidR="003528E7" w:rsidRPr="003355FB">
        <w:rPr>
          <w:rFonts w:ascii="Century Gothic" w:hAnsi="Century Gothic"/>
          <w:b/>
          <w:bCs/>
          <w:sz w:val="22"/>
          <w:szCs w:val="22"/>
        </w:rPr>
        <w:t>.  Approval of Minutes (</w:t>
      </w:r>
      <w:r w:rsidR="00B4285B">
        <w:rPr>
          <w:rFonts w:ascii="Century Gothic" w:hAnsi="Century Gothic"/>
          <w:b/>
          <w:bCs/>
          <w:sz w:val="22"/>
          <w:szCs w:val="22"/>
        </w:rPr>
        <w:t>June 22</w:t>
      </w:r>
      <w:r w:rsidR="00E251C2">
        <w:rPr>
          <w:rFonts w:ascii="Century Gothic" w:hAnsi="Century Gothic"/>
          <w:b/>
          <w:bCs/>
          <w:sz w:val="22"/>
          <w:szCs w:val="22"/>
        </w:rPr>
        <w:t>,</w:t>
      </w:r>
      <w:r w:rsidR="005453D5">
        <w:rPr>
          <w:rFonts w:ascii="Century Gothic" w:hAnsi="Century Gothic"/>
          <w:b/>
          <w:bCs/>
          <w:sz w:val="22"/>
          <w:szCs w:val="22"/>
        </w:rPr>
        <w:t xml:space="preserve"> 2017</w:t>
      </w:r>
      <w:r w:rsidR="00061F39">
        <w:rPr>
          <w:rFonts w:ascii="Century Gothic" w:hAnsi="Century Gothic"/>
          <w:b/>
          <w:bCs/>
          <w:sz w:val="22"/>
          <w:szCs w:val="22"/>
        </w:rPr>
        <w:t xml:space="preserve"> </w:t>
      </w:r>
      <w:r w:rsidR="003528E7" w:rsidRPr="003355FB">
        <w:rPr>
          <w:rFonts w:ascii="Century Gothic" w:hAnsi="Century Gothic"/>
          <w:b/>
          <w:bCs/>
          <w:sz w:val="22"/>
          <w:szCs w:val="22"/>
        </w:rPr>
        <w:t>Zoning Meeting)</w:t>
      </w:r>
    </w:p>
    <w:p w:rsidR="003B6088" w:rsidRPr="003355FB" w:rsidRDefault="003B6088" w:rsidP="00035AEB">
      <w:pPr>
        <w:ind w:left="720"/>
        <w:jc w:val="both"/>
        <w:rPr>
          <w:rFonts w:ascii="Century Gothic" w:hAnsi="Century Gothic"/>
          <w:bCs/>
          <w:i/>
          <w:sz w:val="22"/>
          <w:szCs w:val="22"/>
        </w:rPr>
      </w:pPr>
    </w:p>
    <w:p w:rsidR="00226DCC" w:rsidRDefault="00226DCC" w:rsidP="00226DCC">
      <w:pPr>
        <w:ind w:left="720"/>
        <w:jc w:val="both"/>
        <w:rPr>
          <w:rFonts w:ascii="Century Gothic" w:hAnsi="Century Gothic"/>
          <w:bCs/>
          <w:i/>
          <w:sz w:val="22"/>
          <w:szCs w:val="22"/>
        </w:rPr>
      </w:pPr>
      <w:r w:rsidRPr="007F7E89">
        <w:rPr>
          <w:rFonts w:ascii="Century Gothic" w:hAnsi="Century Gothic"/>
          <w:bCs/>
          <w:i/>
          <w:sz w:val="22"/>
          <w:szCs w:val="22"/>
        </w:rPr>
        <w:t xml:space="preserve">A motion to approve </w:t>
      </w:r>
      <w:r w:rsidR="00763783">
        <w:rPr>
          <w:rFonts w:ascii="Century Gothic" w:hAnsi="Century Gothic"/>
          <w:bCs/>
          <w:i/>
          <w:sz w:val="22"/>
          <w:szCs w:val="22"/>
        </w:rPr>
        <w:t xml:space="preserve">the </w:t>
      </w:r>
      <w:r w:rsidR="00B4285B">
        <w:rPr>
          <w:rFonts w:ascii="Century Gothic" w:hAnsi="Century Gothic"/>
          <w:bCs/>
          <w:i/>
          <w:sz w:val="22"/>
          <w:szCs w:val="22"/>
        </w:rPr>
        <w:t>June</w:t>
      </w:r>
      <w:r w:rsidR="00DE0855">
        <w:rPr>
          <w:rFonts w:ascii="Century Gothic" w:hAnsi="Century Gothic"/>
          <w:bCs/>
          <w:i/>
          <w:sz w:val="22"/>
          <w:szCs w:val="22"/>
        </w:rPr>
        <w:t xml:space="preserve"> </w:t>
      </w:r>
      <w:r w:rsidR="00B4285B">
        <w:rPr>
          <w:rFonts w:ascii="Century Gothic" w:hAnsi="Century Gothic"/>
          <w:bCs/>
          <w:i/>
          <w:sz w:val="22"/>
          <w:szCs w:val="22"/>
        </w:rPr>
        <w:t>22</w:t>
      </w:r>
      <w:r w:rsidR="005453D5">
        <w:rPr>
          <w:rFonts w:ascii="Century Gothic" w:hAnsi="Century Gothic"/>
          <w:bCs/>
          <w:i/>
          <w:sz w:val="22"/>
          <w:szCs w:val="22"/>
        </w:rPr>
        <w:t>, 2017</w:t>
      </w:r>
      <w:r w:rsidRPr="007F7E89">
        <w:rPr>
          <w:rFonts w:ascii="Century Gothic" w:hAnsi="Century Gothic"/>
          <w:bCs/>
          <w:i/>
          <w:sz w:val="22"/>
          <w:szCs w:val="22"/>
        </w:rPr>
        <w:t xml:space="preserve"> </w:t>
      </w:r>
      <w:r>
        <w:rPr>
          <w:rFonts w:ascii="Century Gothic" w:hAnsi="Century Gothic"/>
          <w:bCs/>
          <w:i/>
          <w:sz w:val="22"/>
          <w:szCs w:val="22"/>
        </w:rPr>
        <w:t>Zoning</w:t>
      </w:r>
      <w:r w:rsidRPr="007F7E89">
        <w:rPr>
          <w:rFonts w:ascii="Century Gothic" w:hAnsi="Century Gothic"/>
          <w:bCs/>
          <w:i/>
          <w:sz w:val="22"/>
          <w:szCs w:val="22"/>
        </w:rPr>
        <w:t xml:space="preserve"> Commission Minutes</w:t>
      </w:r>
      <w:r>
        <w:rPr>
          <w:rFonts w:ascii="Century Gothic" w:hAnsi="Century Gothic"/>
          <w:bCs/>
          <w:i/>
          <w:sz w:val="22"/>
          <w:szCs w:val="22"/>
        </w:rPr>
        <w:t xml:space="preserve"> </w:t>
      </w:r>
      <w:r w:rsidR="004A0ECC">
        <w:rPr>
          <w:rFonts w:ascii="Century Gothic" w:hAnsi="Century Gothic"/>
          <w:bCs/>
          <w:i/>
          <w:sz w:val="22"/>
          <w:szCs w:val="22"/>
        </w:rPr>
        <w:t>was made by</w:t>
      </w:r>
      <w:r w:rsidR="005453D5" w:rsidRPr="005453D5">
        <w:rPr>
          <w:rFonts w:ascii="Century Gothic" w:hAnsi="Century Gothic"/>
          <w:bCs/>
          <w:i/>
          <w:sz w:val="22"/>
          <w:szCs w:val="22"/>
        </w:rPr>
        <w:t xml:space="preserve"> </w:t>
      </w:r>
      <w:r w:rsidR="00AC3DEA">
        <w:rPr>
          <w:rFonts w:ascii="Century Gothic" w:hAnsi="Century Gothic"/>
          <w:bCs/>
          <w:i/>
          <w:sz w:val="22"/>
          <w:szCs w:val="22"/>
        </w:rPr>
        <w:t xml:space="preserve">Mr. </w:t>
      </w:r>
      <w:r w:rsidR="0006511B">
        <w:rPr>
          <w:rFonts w:ascii="Century Gothic" w:hAnsi="Century Gothic"/>
          <w:bCs/>
          <w:i/>
          <w:sz w:val="22"/>
          <w:szCs w:val="22"/>
        </w:rPr>
        <w:t>Aaron Moak</w:t>
      </w:r>
      <w:r w:rsidR="00D23582">
        <w:rPr>
          <w:rFonts w:ascii="Century Gothic" w:hAnsi="Century Gothic"/>
          <w:bCs/>
          <w:i/>
          <w:sz w:val="22"/>
          <w:szCs w:val="22"/>
        </w:rPr>
        <w:t>, seconded by</w:t>
      </w:r>
      <w:r w:rsidR="005453D5" w:rsidRPr="005453D5">
        <w:rPr>
          <w:rFonts w:ascii="Century Gothic" w:hAnsi="Century Gothic"/>
          <w:bCs/>
          <w:i/>
          <w:sz w:val="22"/>
          <w:szCs w:val="22"/>
        </w:rPr>
        <w:t xml:space="preserve"> </w:t>
      </w:r>
      <w:r w:rsidR="005453D5">
        <w:rPr>
          <w:rFonts w:ascii="Century Gothic" w:hAnsi="Century Gothic"/>
          <w:bCs/>
          <w:i/>
          <w:sz w:val="22"/>
          <w:szCs w:val="22"/>
        </w:rPr>
        <w:t>Mr.</w:t>
      </w:r>
      <w:r w:rsidR="00DE0855" w:rsidRPr="00DE0855">
        <w:rPr>
          <w:rFonts w:ascii="Century Gothic" w:hAnsi="Century Gothic"/>
          <w:bCs/>
          <w:i/>
          <w:sz w:val="22"/>
          <w:szCs w:val="22"/>
        </w:rPr>
        <w:t xml:space="preserve"> </w:t>
      </w:r>
      <w:r w:rsidR="0006511B">
        <w:rPr>
          <w:rFonts w:ascii="Century Gothic" w:hAnsi="Century Gothic"/>
          <w:bCs/>
          <w:i/>
          <w:sz w:val="22"/>
          <w:szCs w:val="22"/>
        </w:rPr>
        <w:t>Graydon Walker</w:t>
      </w:r>
      <w:r w:rsidR="00DE0855">
        <w:rPr>
          <w:rFonts w:ascii="Century Gothic" w:hAnsi="Century Gothic"/>
          <w:bCs/>
          <w:i/>
          <w:sz w:val="22"/>
          <w:szCs w:val="22"/>
        </w:rPr>
        <w:t>.</w:t>
      </w:r>
      <w:r w:rsidR="00E6625F">
        <w:rPr>
          <w:rFonts w:ascii="Century Gothic" w:hAnsi="Century Gothic"/>
          <w:bCs/>
          <w:i/>
          <w:sz w:val="22"/>
          <w:szCs w:val="22"/>
        </w:rPr>
        <w:t xml:space="preserve">  </w:t>
      </w:r>
      <w:r>
        <w:rPr>
          <w:rFonts w:ascii="Century Gothic" w:hAnsi="Century Gothic"/>
          <w:bCs/>
          <w:i/>
          <w:sz w:val="22"/>
          <w:szCs w:val="22"/>
        </w:rPr>
        <w:t xml:space="preserve">There were no objections </w:t>
      </w:r>
      <w:r w:rsidRPr="007F7E89">
        <w:rPr>
          <w:rFonts w:ascii="Century Gothic" w:hAnsi="Century Gothic"/>
          <w:bCs/>
          <w:i/>
          <w:sz w:val="22"/>
          <w:szCs w:val="22"/>
        </w:rPr>
        <w:t xml:space="preserve">and the motion carried.  </w:t>
      </w:r>
    </w:p>
    <w:p w:rsidR="006855B8" w:rsidRPr="003355FB" w:rsidRDefault="006855B8" w:rsidP="006855B8">
      <w:pPr>
        <w:ind w:left="720"/>
        <w:jc w:val="both"/>
        <w:rPr>
          <w:rFonts w:ascii="Century Gothic" w:hAnsi="Century Gothic"/>
          <w:bCs/>
          <w:i/>
          <w:sz w:val="22"/>
          <w:szCs w:val="22"/>
        </w:rPr>
      </w:pPr>
    </w:p>
    <w:p w:rsidR="003528E7" w:rsidRPr="003355FB" w:rsidRDefault="00DA5793" w:rsidP="005841B2">
      <w:pPr>
        <w:ind w:left="-90"/>
        <w:jc w:val="both"/>
        <w:rPr>
          <w:rFonts w:ascii="Century Gothic" w:hAnsi="Century Gothic"/>
          <w:b/>
          <w:bCs/>
          <w:sz w:val="22"/>
          <w:szCs w:val="22"/>
        </w:rPr>
      </w:pPr>
      <w:r>
        <w:rPr>
          <w:rFonts w:ascii="Century Gothic" w:hAnsi="Century Gothic"/>
          <w:b/>
          <w:bCs/>
          <w:sz w:val="22"/>
          <w:szCs w:val="22"/>
        </w:rPr>
        <w:t>5</w:t>
      </w:r>
      <w:r w:rsidR="003528E7" w:rsidRPr="003355FB">
        <w:rPr>
          <w:rFonts w:ascii="Century Gothic" w:hAnsi="Century Gothic"/>
          <w:b/>
          <w:bCs/>
          <w:sz w:val="22"/>
          <w:szCs w:val="22"/>
        </w:rPr>
        <w:t>.  Amendments and Consent Agenda</w:t>
      </w:r>
    </w:p>
    <w:p w:rsidR="003528E7" w:rsidRPr="003355FB" w:rsidRDefault="003528E7" w:rsidP="003528E7">
      <w:pPr>
        <w:jc w:val="both"/>
        <w:rPr>
          <w:rFonts w:ascii="Century Gothic" w:hAnsi="Century Gothic"/>
          <w:bCs/>
          <w:sz w:val="22"/>
          <w:szCs w:val="22"/>
        </w:rPr>
      </w:pPr>
    </w:p>
    <w:p w:rsidR="00B33AC1" w:rsidRPr="00B4285B" w:rsidRDefault="00B33AC1" w:rsidP="00B33AC1">
      <w:pPr>
        <w:ind w:left="360" w:firstLine="360"/>
        <w:jc w:val="both"/>
        <w:rPr>
          <w:rFonts w:ascii="Century Gothic" w:hAnsi="Century Gothic" w:cs="Arial"/>
          <w:b/>
          <w:i/>
          <w:sz w:val="22"/>
          <w:szCs w:val="22"/>
        </w:rPr>
      </w:pPr>
      <w:r w:rsidRPr="00B4285B">
        <w:rPr>
          <w:rFonts w:ascii="Century Gothic" w:hAnsi="Century Gothic" w:cs="Arial"/>
          <w:b/>
          <w:i/>
          <w:sz w:val="22"/>
          <w:szCs w:val="22"/>
        </w:rPr>
        <w:t>None</w:t>
      </w:r>
    </w:p>
    <w:p w:rsidR="004C1B66" w:rsidRPr="003355FB" w:rsidRDefault="00150702" w:rsidP="00587949">
      <w:pPr>
        <w:jc w:val="both"/>
        <w:rPr>
          <w:rFonts w:ascii="Century Gothic" w:hAnsi="Century Gothic"/>
          <w:b/>
          <w:bCs/>
          <w:sz w:val="22"/>
          <w:szCs w:val="22"/>
        </w:rPr>
      </w:pPr>
      <w:r w:rsidRPr="003355FB">
        <w:rPr>
          <w:rFonts w:ascii="Century Gothic" w:hAnsi="Century Gothic"/>
          <w:b/>
          <w:bCs/>
          <w:sz w:val="22"/>
          <w:szCs w:val="22"/>
        </w:rPr>
        <w:t xml:space="preserve">  </w:t>
      </w:r>
    </w:p>
    <w:p w:rsidR="00746007" w:rsidRDefault="00746007" w:rsidP="00746007">
      <w:pPr>
        <w:pStyle w:val="1AutoList27"/>
        <w:widowControl/>
        <w:ind w:left="0" w:firstLine="0"/>
        <w:rPr>
          <w:rFonts w:ascii="Century Gothic" w:hAnsi="Century Gothic"/>
          <w:sz w:val="22"/>
          <w:szCs w:val="22"/>
        </w:rPr>
      </w:pPr>
      <w:r>
        <w:rPr>
          <w:rFonts w:ascii="Century Gothic" w:hAnsi="Century Gothic"/>
          <w:b/>
          <w:sz w:val="22"/>
          <w:szCs w:val="22"/>
          <w:u w:val="single"/>
        </w:rPr>
        <w:t>PUBLIC HEARING CASES (OLD BUSINESS)</w:t>
      </w:r>
      <w:r>
        <w:rPr>
          <w:rFonts w:ascii="Century Gothic" w:hAnsi="Century Gothic"/>
          <w:sz w:val="22"/>
          <w:szCs w:val="22"/>
        </w:rPr>
        <w:t>:</w:t>
      </w:r>
    </w:p>
    <w:p w:rsidR="00746007" w:rsidRDefault="00746007" w:rsidP="00746007">
      <w:pPr>
        <w:pStyle w:val="1AutoList27"/>
        <w:widowControl/>
        <w:tabs>
          <w:tab w:val="left" w:pos="0"/>
        </w:tabs>
        <w:ind w:left="0" w:firstLine="0"/>
        <w:rPr>
          <w:rFonts w:ascii="Century Gothic" w:hAnsi="Century Gothic" w:cs="Arial"/>
          <w:sz w:val="22"/>
          <w:szCs w:val="22"/>
        </w:rPr>
      </w:pPr>
    </w:p>
    <w:p w:rsidR="00746007" w:rsidRPr="00B4285B" w:rsidRDefault="00746007" w:rsidP="00746007">
      <w:pPr>
        <w:pStyle w:val="1AutoList27"/>
        <w:widowControl/>
        <w:tabs>
          <w:tab w:val="left" w:pos="0"/>
        </w:tabs>
        <w:ind w:left="0" w:firstLine="0"/>
        <w:rPr>
          <w:rFonts w:ascii="Century Gothic" w:hAnsi="Century Gothic" w:cs="Arial"/>
          <w:b/>
          <w:i/>
          <w:sz w:val="22"/>
          <w:szCs w:val="22"/>
        </w:rPr>
      </w:pPr>
      <w:r>
        <w:rPr>
          <w:rFonts w:ascii="Century Gothic" w:hAnsi="Century Gothic" w:cs="Arial"/>
          <w:sz w:val="22"/>
          <w:szCs w:val="22"/>
        </w:rPr>
        <w:t xml:space="preserve">        </w:t>
      </w:r>
      <w:r w:rsidR="00B4285B">
        <w:rPr>
          <w:rFonts w:ascii="Century Gothic" w:hAnsi="Century Gothic" w:cs="Arial"/>
          <w:sz w:val="22"/>
          <w:szCs w:val="22"/>
        </w:rPr>
        <w:t xml:space="preserve">  </w:t>
      </w:r>
      <w:r>
        <w:rPr>
          <w:rFonts w:ascii="Century Gothic" w:hAnsi="Century Gothic" w:cs="Arial"/>
          <w:sz w:val="22"/>
          <w:szCs w:val="22"/>
        </w:rPr>
        <w:t xml:space="preserve"> </w:t>
      </w:r>
      <w:r w:rsidRPr="00B4285B">
        <w:rPr>
          <w:rFonts w:ascii="Century Gothic" w:hAnsi="Century Gothic" w:cs="Arial"/>
          <w:b/>
          <w:i/>
          <w:sz w:val="22"/>
          <w:szCs w:val="22"/>
        </w:rPr>
        <w:t>N</w:t>
      </w:r>
      <w:r w:rsidR="00B4285B" w:rsidRPr="00B4285B">
        <w:rPr>
          <w:rFonts w:ascii="Century Gothic" w:hAnsi="Century Gothic" w:cs="Arial"/>
          <w:b/>
          <w:i/>
          <w:sz w:val="22"/>
          <w:szCs w:val="22"/>
        </w:rPr>
        <w:t>one</w:t>
      </w:r>
    </w:p>
    <w:p w:rsidR="00746007" w:rsidRDefault="00746007" w:rsidP="00746007">
      <w:pPr>
        <w:pStyle w:val="1AutoList27"/>
        <w:widowControl/>
        <w:rPr>
          <w:rFonts w:ascii="Century Gothic" w:hAnsi="Century Gothic"/>
          <w:b/>
          <w:sz w:val="22"/>
          <w:szCs w:val="22"/>
          <w:u w:val="single"/>
        </w:rPr>
      </w:pPr>
    </w:p>
    <w:p w:rsidR="00746007" w:rsidRDefault="00746007" w:rsidP="00746007">
      <w:pPr>
        <w:pStyle w:val="1AutoList27"/>
        <w:widowControl/>
        <w:ind w:left="0" w:firstLine="0"/>
        <w:rPr>
          <w:rFonts w:ascii="Century Gothic" w:hAnsi="Century Gothic"/>
          <w:sz w:val="22"/>
          <w:szCs w:val="22"/>
        </w:rPr>
      </w:pPr>
      <w:r>
        <w:rPr>
          <w:rFonts w:ascii="Century Gothic" w:hAnsi="Century Gothic"/>
          <w:b/>
          <w:sz w:val="22"/>
          <w:szCs w:val="22"/>
          <w:u w:val="single"/>
        </w:rPr>
        <w:lastRenderedPageBreak/>
        <w:t>PUBLIC HEARING CASES (NEW BUSINESS)</w:t>
      </w:r>
      <w:r>
        <w:rPr>
          <w:rFonts w:ascii="Century Gothic" w:hAnsi="Century Gothic"/>
          <w:sz w:val="22"/>
          <w:szCs w:val="22"/>
        </w:rPr>
        <w:t>:</w:t>
      </w:r>
    </w:p>
    <w:p w:rsidR="00746007" w:rsidRPr="00AC3DEA" w:rsidRDefault="00746007" w:rsidP="00746007">
      <w:pPr>
        <w:pStyle w:val="1AutoList27"/>
        <w:widowControl/>
        <w:tabs>
          <w:tab w:val="left" w:pos="0"/>
        </w:tabs>
        <w:ind w:left="0" w:firstLine="0"/>
        <w:rPr>
          <w:rFonts w:ascii="Century Gothic" w:hAnsi="Century Gothic" w:cs="Arial"/>
          <w:sz w:val="22"/>
          <w:szCs w:val="22"/>
        </w:rPr>
      </w:pPr>
    </w:p>
    <w:p w:rsidR="0006788E" w:rsidRPr="0045272D" w:rsidRDefault="00D25203" w:rsidP="0006511B">
      <w:pPr>
        <w:pStyle w:val="1AutoList27"/>
        <w:widowControl/>
        <w:tabs>
          <w:tab w:val="clear" w:pos="720"/>
          <w:tab w:val="left" w:pos="0"/>
        </w:tabs>
        <w:rPr>
          <w:rFonts w:ascii="Century Gothic" w:hAnsi="Century Gothic"/>
        </w:rPr>
      </w:pPr>
      <w:r>
        <w:rPr>
          <w:rFonts w:ascii="Century Gothic" w:hAnsi="Century Gothic" w:cs="Arial"/>
          <w:b/>
          <w:sz w:val="22"/>
          <w:szCs w:val="22"/>
        </w:rPr>
        <w:t xml:space="preserve">6.   </w:t>
      </w:r>
      <w:r w:rsidR="0006788E">
        <w:rPr>
          <w:rFonts w:ascii="Century Gothic" w:hAnsi="Century Gothic" w:cs="Arial"/>
          <w:b/>
          <w:sz w:val="22"/>
          <w:szCs w:val="22"/>
        </w:rPr>
        <w:t xml:space="preserve"> </w:t>
      </w:r>
      <w:r w:rsidR="0006511B">
        <w:rPr>
          <w:rFonts w:ascii="Century Gothic" w:hAnsi="Century Gothic"/>
          <w:b/>
          <w:sz w:val="22"/>
          <w:szCs w:val="22"/>
        </w:rPr>
        <w:t>RZ-5</w:t>
      </w:r>
      <w:r w:rsidR="0006788E" w:rsidRPr="0006788E">
        <w:rPr>
          <w:rFonts w:ascii="Century Gothic" w:hAnsi="Century Gothic"/>
          <w:b/>
          <w:sz w:val="22"/>
          <w:szCs w:val="22"/>
        </w:rPr>
        <w:t xml:space="preserve">-17 </w:t>
      </w:r>
      <w:r w:rsidR="0006511B">
        <w:rPr>
          <w:rFonts w:ascii="Century Gothic" w:hAnsi="Century Gothic"/>
          <w:b/>
          <w:sz w:val="22"/>
          <w:szCs w:val="22"/>
        </w:rPr>
        <w:t>Rezoning of Lot X of the Woodrow W. Whitmore Tract, from (R-A</w:t>
      </w:r>
      <w:r w:rsidR="0006511B" w:rsidRPr="002C4079">
        <w:rPr>
          <w:rFonts w:ascii="Century Gothic" w:hAnsi="Century Gothic"/>
          <w:b/>
          <w:sz w:val="22"/>
          <w:szCs w:val="22"/>
        </w:rPr>
        <w:t xml:space="preserve">) </w:t>
      </w:r>
      <w:r>
        <w:rPr>
          <w:rFonts w:ascii="Century Gothic" w:hAnsi="Century Gothic"/>
          <w:b/>
          <w:sz w:val="22"/>
          <w:szCs w:val="22"/>
        </w:rPr>
        <w:t>Rura</w:t>
      </w:r>
      <w:r w:rsidRPr="00D25203">
        <w:rPr>
          <w:rFonts w:ascii="Century Gothic" w:hAnsi="Century Gothic"/>
          <w:b/>
          <w:sz w:val="22"/>
          <w:szCs w:val="22"/>
        </w:rPr>
        <w:t>l</w:t>
      </w:r>
    </w:p>
    <w:p w:rsidR="004F5EFA" w:rsidRDefault="00D25203" w:rsidP="00746007">
      <w:pPr>
        <w:pStyle w:val="1AutoList27"/>
        <w:widowControl/>
        <w:tabs>
          <w:tab w:val="left" w:pos="0"/>
        </w:tabs>
        <w:ind w:left="450" w:firstLine="0"/>
        <w:rPr>
          <w:rFonts w:ascii="Century Gothic" w:hAnsi="Century Gothic"/>
          <w:sz w:val="22"/>
          <w:szCs w:val="22"/>
        </w:rPr>
      </w:pPr>
      <w:r>
        <w:rPr>
          <w:rFonts w:ascii="Century Gothic" w:hAnsi="Century Gothic"/>
          <w:b/>
          <w:sz w:val="22"/>
          <w:szCs w:val="22"/>
        </w:rPr>
        <w:t>Agricultural Zon</w:t>
      </w:r>
      <w:r w:rsidRPr="002C4079">
        <w:rPr>
          <w:rFonts w:ascii="Century Gothic" w:hAnsi="Century Gothic"/>
          <w:b/>
          <w:sz w:val="22"/>
          <w:szCs w:val="22"/>
        </w:rPr>
        <w:t>ing District to (</w:t>
      </w:r>
      <w:r>
        <w:rPr>
          <w:rFonts w:ascii="Century Gothic" w:hAnsi="Century Gothic"/>
          <w:b/>
          <w:sz w:val="22"/>
          <w:szCs w:val="22"/>
        </w:rPr>
        <w:t>B-2</w:t>
      </w:r>
      <w:r w:rsidRPr="002C4079">
        <w:rPr>
          <w:rFonts w:ascii="Century Gothic" w:hAnsi="Century Gothic"/>
          <w:b/>
          <w:sz w:val="22"/>
          <w:szCs w:val="22"/>
        </w:rPr>
        <w:t xml:space="preserve">) </w:t>
      </w:r>
      <w:r>
        <w:rPr>
          <w:rFonts w:ascii="Century Gothic" w:hAnsi="Century Gothic"/>
          <w:b/>
          <w:sz w:val="22"/>
          <w:szCs w:val="22"/>
        </w:rPr>
        <w:t xml:space="preserve">Neighborhood Business </w:t>
      </w:r>
      <w:r w:rsidRPr="002C4079">
        <w:rPr>
          <w:rFonts w:ascii="Century Gothic" w:hAnsi="Century Gothic"/>
          <w:b/>
          <w:sz w:val="22"/>
          <w:szCs w:val="22"/>
        </w:rPr>
        <w:t>Zoning District</w:t>
      </w:r>
      <w:r>
        <w:rPr>
          <w:rFonts w:ascii="Century Gothic" w:hAnsi="Century Gothic"/>
          <w:sz w:val="22"/>
          <w:szCs w:val="22"/>
        </w:rPr>
        <w:t>.</w:t>
      </w:r>
      <w:r w:rsidRPr="002C4079">
        <w:rPr>
          <w:rFonts w:ascii="Century Gothic" w:hAnsi="Century Gothic"/>
          <w:sz w:val="22"/>
          <w:szCs w:val="22"/>
        </w:rPr>
        <w:t xml:space="preserve"> </w:t>
      </w:r>
    </w:p>
    <w:p w:rsidR="00746007" w:rsidRDefault="00D25203" w:rsidP="00746007">
      <w:pPr>
        <w:pStyle w:val="1AutoList27"/>
        <w:widowControl/>
        <w:tabs>
          <w:tab w:val="left" w:pos="0"/>
        </w:tabs>
        <w:ind w:left="450" w:firstLine="0"/>
        <w:rPr>
          <w:rFonts w:ascii="Century Gothic" w:hAnsi="Century Gothic"/>
          <w:sz w:val="22"/>
          <w:szCs w:val="22"/>
        </w:rPr>
      </w:pPr>
      <w:r w:rsidRPr="002C4079">
        <w:rPr>
          <w:rFonts w:ascii="Century Gothic" w:hAnsi="Century Gothic"/>
          <w:sz w:val="22"/>
          <w:szCs w:val="22"/>
        </w:rPr>
        <w:t xml:space="preserve">(Applicant: </w:t>
      </w:r>
      <w:r>
        <w:rPr>
          <w:rFonts w:ascii="Century Gothic" w:hAnsi="Century Gothic"/>
          <w:sz w:val="22"/>
          <w:szCs w:val="22"/>
        </w:rPr>
        <w:t>Dr. Qui Le)</w:t>
      </w:r>
    </w:p>
    <w:p w:rsidR="00D25203" w:rsidRPr="00AC3DEA" w:rsidRDefault="00D25203" w:rsidP="00746007">
      <w:pPr>
        <w:pStyle w:val="1AutoList27"/>
        <w:widowControl/>
        <w:tabs>
          <w:tab w:val="left" w:pos="0"/>
        </w:tabs>
        <w:ind w:left="450" w:firstLine="0"/>
        <w:rPr>
          <w:rFonts w:ascii="Century Gothic" w:hAnsi="Century Gothic" w:cs="Arial"/>
          <w:sz w:val="22"/>
          <w:szCs w:val="22"/>
        </w:rPr>
      </w:pPr>
    </w:p>
    <w:p w:rsidR="000C66D6" w:rsidRDefault="000C66D6" w:rsidP="00D92710">
      <w:pPr>
        <w:ind w:left="720"/>
        <w:rPr>
          <w:rFonts w:ascii="Century Gothic" w:hAnsi="Century Gothic"/>
          <w:b/>
          <w:sz w:val="22"/>
          <w:szCs w:val="22"/>
        </w:rPr>
      </w:pPr>
    </w:p>
    <w:p w:rsidR="000C66D6" w:rsidRDefault="000C66D6" w:rsidP="00D92710">
      <w:pPr>
        <w:ind w:left="720"/>
        <w:rPr>
          <w:rFonts w:ascii="Century Gothic" w:hAnsi="Century Gothic"/>
          <w:b/>
          <w:sz w:val="22"/>
          <w:szCs w:val="22"/>
        </w:rPr>
      </w:pPr>
    </w:p>
    <w:p w:rsidR="000C66D6" w:rsidRDefault="000C66D6" w:rsidP="00D92710">
      <w:pPr>
        <w:ind w:left="720"/>
        <w:rPr>
          <w:rFonts w:ascii="Century Gothic" w:hAnsi="Century Gothic"/>
          <w:b/>
          <w:sz w:val="22"/>
          <w:szCs w:val="22"/>
        </w:rPr>
      </w:pPr>
    </w:p>
    <w:p w:rsidR="00F676F0" w:rsidRDefault="005228AE" w:rsidP="00D92710">
      <w:pPr>
        <w:ind w:left="720"/>
        <w:rPr>
          <w:rFonts w:ascii="Century Gothic" w:hAnsi="Century Gothic" w:cs="Arial"/>
          <w:i/>
          <w:sz w:val="22"/>
          <w:szCs w:val="22"/>
        </w:rPr>
      </w:pPr>
      <w:r>
        <w:rPr>
          <w:rFonts w:ascii="Century Gothic" w:hAnsi="Century Gothic"/>
          <w:b/>
          <w:sz w:val="22"/>
          <w:szCs w:val="22"/>
        </w:rPr>
        <w:t xml:space="preserve">Commission Action: </w:t>
      </w:r>
      <w:r w:rsidR="00F676F0">
        <w:rPr>
          <w:rFonts w:ascii="Century Gothic" w:hAnsi="Century Gothic" w:cs="Arial"/>
          <w:i/>
          <w:sz w:val="22"/>
          <w:szCs w:val="22"/>
        </w:rPr>
        <w:t xml:space="preserve">A motion to </w:t>
      </w:r>
      <w:r w:rsidR="0006511B">
        <w:rPr>
          <w:rFonts w:ascii="Century Gothic" w:hAnsi="Century Gothic" w:cs="Arial"/>
          <w:i/>
          <w:sz w:val="22"/>
          <w:szCs w:val="22"/>
        </w:rPr>
        <w:t>deny</w:t>
      </w:r>
      <w:r w:rsidR="00F676F0">
        <w:rPr>
          <w:rFonts w:ascii="Century Gothic" w:hAnsi="Century Gothic" w:cs="Arial"/>
          <w:i/>
          <w:sz w:val="22"/>
          <w:szCs w:val="22"/>
        </w:rPr>
        <w:t xml:space="preserve"> </w:t>
      </w:r>
      <w:r w:rsidR="0006511B">
        <w:rPr>
          <w:rFonts w:ascii="Century Gothic" w:hAnsi="Century Gothic" w:cs="Arial"/>
          <w:i/>
          <w:sz w:val="22"/>
          <w:szCs w:val="22"/>
        </w:rPr>
        <w:t>RZ-5</w:t>
      </w:r>
      <w:r w:rsidR="000E17F6">
        <w:rPr>
          <w:rFonts w:ascii="Century Gothic" w:hAnsi="Century Gothic" w:cs="Arial"/>
          <w:i/>
          <w:sz w:val="22"/>
          <w:szCs w:val="22"/>
        </w:rPr>
        <w:t>-17 as</w:t>
      </w:r>
      <w:r w:rsidR="00F676F0" w:rsidRPr="00B70CD3">
        <w:rPr>
          <w:rFonts w:ascii="Century Gothic" w:hAnsi="Century Gothic" w:cs="Arial"/>
          <w:i/>
          <w:sz w:val="22"/>
          <w:szCs w:val="22"/>
        </w:rPr>
        <w:t xml:space="preserve"> made by Mr. </w:t>
      </w:r>
      <w:r w:rsidR="0006511B">
        <w:rPr>
          <w:rFonts w:ascii="Century Gothic" w:hAnsi="Century Gothic" w:cs="Arial"/>
          <w:i/>
          <w:sz w:val="22"/>
          <w:szCs w:val="22"/>
        </w:rPr>
        <w:t xml:space="preserve">Aaron Moak, </w:t>
      </w:r>
      <w:r w:rsidR="00F676F0" w:rsidRPr="00B70CD3">
        <w:rPr>
          <w:rFonts w:ascii="Century Gothic" w:hAnsi="Century Gothic" w:cs="Arial"/>
          <w:i/>
          <w:sz w:val="22"/>
          <w:szCs w:val="22"/>
        </w:rPr>
        <w:t>seconded by Mr.</w:t>
      </w:r>
      <w:r w:rsidR="0062218E">
        <w:rPr>
          <w:rFonts w:ascii="Century Gothic" w:hAnsi="Century Gothic" w:cs="Arial"/>
          <w:i/>
          <w:sz w:val="22"/>
          <w:szCs w:val="22"/>
        </w:rPr>
        <w:t xml:space="preserve"> </w:t>
      </w:r>
      <w:r w:rsidR="006B55A3">
        <w:rPr>
          <w:rFonts w:ascii="Century Gothic" w:hAnsi="Century Gothic" w:cs="Arial"/>
          <w:i/>
          <w:sz w:val="22"/>
          <w:szCs w:val="22"/>
        </w:rPr>
        <w:t xml:space="preserve">Ryan Sheridan.  </w:t>
      </w:r>
      <w:r w:rsidR="00457615">
        <w:rPr>
          <w:rFonts w:ascii="Century Gothic" w:hAnsi="Century Gothic" w:cs="Arial"/>
          <w:i/>
          <w:sz w:val="22"/>
          <w:szCs w:val="22"/>
        </w:rPr>
        <w:t>Vote: 3 yeas (</w:t>
      </w:r>
      <w:proofErr w:type="spellStart"/>
      <w:r w:rsidR="00457615">
        <w:rPr>
          <w:rFonts w:ascii="Century Gothic" w:hAnsi="Century Gothic" w:cs="Arial"/>
          <w:i/>
          <w:sz w:val="22"/>
          <w:szCs w:val="22"/>
        </w:rPr>
        <w:t>Messrs</w:t>
      </w:r>
      <w:proofErr w:type="spellEnd"/>
      <w:r w:rsidR="00457615">
        <w:rPr>
          <w:rFonts w:ascii="Century Gothic" w:hAnsi="Century Gothic" w:cs="Arial"/>
          <w:i/>
          <w:sz w:val="22"/>
          <w:szCs w:val="22"/>
        </w:rPr>
        <w:t xml:space="preserve">: </w:t>
      </w:r>
      <w:r w:rsidR="00AA6C56">
        <w:rPr>
          <w:rFonts w:ascii="Century Gothic" w:hAnsi="Century Gothic" w:cs="Arial"/>
          <w:i/>
          <w:sz w:val="22"/>
          <w:szCs w:val="22"/>
        </w:rPr>
        <w:t>Chollette, Moak and</w:t>
      </w:r>
      <w:r w:rsidR="00457615">
        <w:rPr>
          <w:rFonts w:ascii="Century Gothic" w:hAnsi="Century Gothic" w:cs="Arial"/>
          <w:i/>
          <w:sz w:val="22"/>
          <w:szCs w:val="22"/>
        </w:rPr>
        <w:t xml:space="preserve"> </w:t>
      </w:r>
      <w:r w:rsidR="00F676F0">
        <w:rPr>
          <w:rFonts w:ascii="Century Gothic" w:hAnsi="Century Gothic" w:cs="Arial"/>
          <w:i/>
          <w:sz w:val="22"/>
          <w:szCs w:val="22"/>
        </w:rPr>
        <w:t>Sh</w:t>
      </w:r>
      <w:r w:rsidR="00AA6C56">
        <w:rPr>
          <w:rFonts w:ascii="Century Gothic" w:hAnsi="Century Gothic" w:cs="Arial"/>
          <w:i/>
          <w:sz w:val="22"/>
          <w:szCs w:val="22"/>
        </w:rPr>
        <w:t>eridan</w:t>
      </w:r>
      <w:r w:rsidR="00F676F0">
        <w:rPr>
          <w:rFonts w:ascii="Century Gothic" w:hAnsi="Century Gothic" w:cs="Arial"/>
          <w:i/>
          <w:sz w:val="22"/>
          <w:szCs w:val="22"/>
        </w:rPr>
        <w:t xml:space="preserve">), </w:t>
      </w:r>
      <w:r w:rsidR="00457615">
        <w:rPr>
          <w:rFonts w:ascii="Century Gothic" w:hAnsi="Century Gothic" w:cs="Arial"/>
          <w:i/>
          <w:sz w:val="22"/>
          <w:szCs w:val="22"/>
        </w:rPr>
        <w:t>3</w:t>
      </w:r>
      <w:r w:rsidR="000C1000">
        <w:rPr>
          <w:rFonts w:ascii="Century Gothic" w:hAnsi="Century Gothic" w:cs="Arial"/>
          <w:i/>
          <w:sz w:val="22"/>
          <w:szCs w:val="22"/>
        </w:rPr>
        <w:t xml:space="preserve"> </w:t>
      </w:r>
      <w:r w:rsidR="00457615">
        <w:rPr>
          <w:rFonts w:ascii="Century Gothic" w:hAnsi="Century Gothic" w:cs="Arial"/>
          <w:i/>
          <w:sz w:val="22"/>
          <w:szCs w:val="22"/>
        </w:rPr>
        <w:t>nays (Messrs: Matlock, Sh</w:t>
      </w:r>
      <w:r w:rsidR="00AA6C56">
        <w:rPr>
          <w:rFonts w:ascii="Century Gothic" w:hAnsi="Century Gothic" w:cs="Arial"/>
          <w:i/>
          <w:sz w:val="22"/>
          <w:szCs w:val="22"/>
        </w:rPr>
        <w:t>arafkhani</w:t>
      </w:r>
      <w:r w:rsidR="00457615">
        <w:rPr>
          <w:rFonts w:ascii="Century Gothic" w:hAnsi="Century Gothic" w:cs="Arial"/>
          <w:i/>
          <w:sz w:val="22"/>
          <w:szCs w:val="22"/>
        </w:rPr>
        <w:t xml:space="preserve"> and </w:t>
      </w:r>
      <w:r w:rsidR="00AA6C56">
        <w:rPr>
          <w:rFonts w:ascii="Century Gothic" w:hAnsi="Century Gothic" w:cs="Arial"/>
          <w:i/>
          <w:sz w:val="22"/>
          <w:szCs w:val="22"/>
        </w:rPr>
        <w:t>Walker</w:t>
      </w:r>
      <w:r w:rsidR="00457615">
        <w:rPr>
          <w:rFonts w:ascii="Century Gothic" w:hAnsi="Century Gothic" w:cs="Arial"/>
          <w:i/>
          <w:sz w:val="22"/>
          <w:szCs w:val="22"/>
        </w:rPr>
        <w:t>) and</w:t>
      </w:r>
      <w:r w:rsidR="000C1000">
        <w:rPr>
          <w:rFonts w:ascii="Century Gothic" w:hAnsi="Century Gothic" w:cs="Arial"/>
          <w:i/>
          <w:sz w:val="22"/>
          <w:szCs w:val="22"/>
        </w:rPr>
        <w:t xml:space="preserve"> </w:t>
      </w:r>
      <w:r w:rsidR="00F676F0">
        <w:rPr>
          <w:rFonts w:ascii="Century Gothic" w:hAnsi="Century Gothic" w:cs="Arial"/>
          <w:i/>
          <w:sz w:val="22"/>
          <w:szCs w:val="22"/>
        </w:rPr>
        <w:t>1</w:t>
      </w:r>
      <w:r w:rsidR="00F676F0" w:rsidRPr="00B70CD3">
        <w:rPr>
          <w:rFonts w:ascii="Century Gothic" w:hAnsi="Century Gothic" w:cs="Arial"/>
          <w:i/>
          <w:sz w:val="22"/>
          <w:szCs w:val="22"/>
        </w:rPr>
        <w:t xml:space="preserve"> absent </w:t>
      </w:r>
      <w:r w:rsidR="00F676F0">
        <w:rPr>
          <w:rFonts w:ascii="Century Gothic" w:hAnsi="Century Gothic" w:cs="Arial"/>
          <w:i/>
          <w:sz w:val="22"/>
          <w:szCs w:val="22"/>
        </w:rPr>
        <w:t>(Mr.</w:t>
      </w:r>
      <w:r w:rsidR="0062218E" w:rsidRPr="0062218E">
        <w:rPr>
          <w:rFonts w:ascii="Century Gothic" w:hAnsi="Century Gothic" w:cs="Arial"/>
          <w:i/>
          <w:sz w:val="22"/>
          <w:szCs w:val="22"/>
        </w:rPr>
        <w:t xml:space="preserve"> </w:t>
      </w:r>
      <w:r w:rsidR="00AA6C56">
        <w:rPr>
          <w:rFonts w:ascii="Century Gothic" w:hAnsi="Century Gothic" w:cs="Arial"/>
          <w:i/>
          <w:sz w:val="22"/>
          <w:szCs w:val="22"/>
        </w:rPr>
        <w:t>Johnson</w:t>
      </w:r>
      <w:r w:rsidR="00F676F0" w:rsidRPr="00B70CD3">
        <w:rPr>
          <w:rFonts w:ascii="Century Gothic" w:hAnsi="Century Gothic" w:cs="Arial"/>
          <w:i/>
          <w:sz w:val="22"/>
          <w:szCs w:val="22"/>
        </w:rPr>
        <w:t xml:space="preserve">) and the motion </w:t>
      </w:r>
      <w:r w:rsidR="002406C4">
        <w:rPr>
          <w:rFonts w:ascii="Century Gothic" w:hAnsi="Century Gothic" w:cs="Arial"/>
          <w:i/>
          <w:sz w:val="22"/>
          <w:szCs w:val="22"/>
        </w:rPr>
        <w:t>failed for a lack of a majority</w:t>
      </w:r>
      <w:r w:rsidR="00F676F0" w:rsidRPr="00B70CD3">
        <w:rPr>
          <w:rFonts w:ascii="Century Gothic" w:hAnsi="Century Gothic" w:cs="Arial"/>
          <w:i/>
          <w:sz w:val="22"/>
          <w:szCs w:val="22"/>
        </w:rPr>
        <w:t>.</w:t>
      </w:r>
    </w:p>
    <w:p w:rsidR="00326FD5" w:rsidRDefault="00326FD5" w:rsidP="00D92710">
      <w:pPr>
        <w:ind w:left="720"/>
        <w:rPr>
          <w:rFonts w:ascii="Century Gothic" w:hAnsi="Century Gothic" w:cs="Arial"/>
          <w:i/>
          <w:sz w:val="22"/>
          <w:szCs w:val="22"/>
        </w:rPr>
      </w:pPr>
    </w:p>
    <w:p w:rsidR="00326FD5" w:rsidRPr="00326FD5" w:rsidRDefault="00326FD5" w:rsidP="00326FD5">
      <w:pPr>
        <w:ind w:left="720" w:hanging="720"/>
        <w:rPr>
          <w:rFonts w:ascii="Century Gothic" w:eastAsiaTheme="minorEastAsia" w:hAnsi="Century Gothic" w:cstheme="minorBidi"/>
          <w:b/>
          <w:sz w:val="22"/>
          <w:szCs w:val="22"/>
        </w:rPr>
      </w:pPr>
      <w:r w:rsidRPr="00326FD5">
        <w:rPr>
          <w:rFonts w:ascii="Century Gothic" w:hAnsi="Century Gothic" w:cs="Arial"/>
          <w:b/>
          <w:sz w:val="22"/>
          <w:szCs w:val="22"/>
        </w:rPr>
        <w:t>7</w:t>
      </w:r>
      <w:r w:rsidR="000C66D6">
        <w:rPr>
          <w:rFonts w:ascii="Century Gothic" w:hAnsi="Century Gothic" w:cs="Arial"/>
          <w:b/>
          <w:sz w:val="22"/>
          <w:szCs w:val="22"/>
        </w:rPr>
        <w:t>.</w:t>
      </w:r>
      <w:r>
        <w:rPr>
          <w:rFonts w:ascii="Century Gothic" w:hAnsi="Century Gothic" w:cs="Arial"/>
          <w:b/>
          <w:sz w:val="22"/>
          <w:szCs w:val="22"/>
        </w:rPr>
        <w:tab/>
      </w:r>
      <w:r w:rsidRPr="00326FD5">
        <w:rPr>
          <w:rFonts w:ascii="Century Gothic" w:eastAsiaTheme="minorEastAsia" w:hAnsi="Century Gothic" w:cstheme="minorBidi"/>
          <w:b/>
          <w:sz w:val="22"/>
          <w:szCs w:val="22"/>
        </w:rPr>
        <w:t>RV-1-17 Revocation of 331.23 ft. of Alley B, Village at</w:t>
      </w:r>
      <w:r>
        <w:rPr>
          <w:rFonts w:ascii="Century Gothic" w:eastAsiaTheme="minorEastAsia" w:hAnsi="Century Gothic" w:cstheme="minorBidi"/>
          <w:b/>
          <w:sz w:val="22"/>
          <w:szCs w:val="22"/>
        </w:rPr>
        <w:t xml:space="preserve"> Magnolia Square, Phase One, </w:t>
      </w:r>
      <w:r w:rsidRPr="00326FD5">
        <w:rPr>
          <w:rFonts w:ascii="Century Gothic" w:eastAsiaTheme="minorEastAsia" w:hAnsi="Century Gothic" w:cstheme="minorBidi"/>
          <w:b/>
          <w:sz w:val="22"/>
          <w:szCs w:val="22"/>
        </w:rPr>
        <w:t>Part One.</w:t>
      </w:r>
      <w:r w:rsidRPr="00326FD5">
        <w:rPr>
          <w:rFonts w:ascii="Century Gothic" w:eastAsiaTheme="minorEastAsia" w:hAnsi="Century Gothic" w:cstheme="minorBidi"/>
          <w:sz w:val="22"/>
          <w:szCs w:val="22"/>
        </w:rPr>
        <w:t xml:space="preserve"> (Applicant: Stephen LaCour)</w:t>
      </w:r>
    </w:p>
    <w:p w:rsidR="00326FD5" w:rsidRDefault="00326FD5" w:rsidP="00326FD5">
      <w:pPr>
        <w:rPr>
          <w:rFonts w:ascii="Century Gothic" w:hAnsi="Century Gothic" w:cs="Arial"/>
          <w:b/>
          <w:sz w:val="22"/>
          <w:szCs w:val="22"/>
        </w:rPr>
      </w:pPr>
    </w:p>
    <w:p w:rsidR="00326FD5" w:rsidRDefault="00326FD5" w:rsidP="00326FD5">
      <w:pPr>
        <w:ind w:left="720"/>
        <w:rPr>
          <w:rFonts w:ascii="Century Gothic" w:hAnsi="Century Gothic" w:cs="Arial"/>
          <w:i/>
          <w:sz w:val="22"/>
          <w:szCs w:val="22"/>
        </w:rPr>
      </w:pPr>
      <w:r>
        <w:rPr>
          <w:rFonts w:ascii="Century Gothic" w:hAnsi="Century Gothic"/>
          <w:b/>
          <w:sz w:val="22"/>
          <w:szCs w:val="22"/>
        </w:rPr>
        <w:t xml:space="preserve">Commission Action: </w:t>
      </w:r>
      <w:r w:rsidR="00B61A68">
        <w:rPr>
          <w:rFonts w:ascii="Century Gothic" w:hAnsi="Century Gothic" w:cs="Arial"/>
          <w:i/>
          <w:sz w:val="22"/>
          <w:szCs w:val="22"/>
        </w:rPr>
        <w:t>A motion to approve RV-1</w:t>
      </w:r>
      <w:r>
        <w:rPr>
          <w:rFonts w:ascii="Century Gothic" w:hAnsi="Century Gothic" w:cs="Arial"/>
          <w:i/>
          <w:sz w:val="22"/>
          <w:szCs w:val="22"/>
        </w:rPr>
        <w:t xml:space="preserve">-17 </w:t>
      </w:r>
      <w:r w:rsidR="000C66D6">
        <w:rPr>
          <w:rFonts w:ascii="Century Gothic" w:hAnsi="Century Gothic" w:cs="Arial"/>
          <w:i/>
          <w:sz w:val="22"/>
          <w:szCs w:val="22"/>
        </w:rPr>
        <w:t>w</w:t>
      </w:r>
      <w:r>
        <w:rPr>
          <w:rFonts w:ascii="Century Gothic" w:hAnsi="Century Gothic" w:cs="Arial"/>
          <w:i/>
          <w:sz w:val="22"/>
          <w:szCs w:val="22"/>
        </w:rPr>
        <w:t>as</w:t>
      </w:r>
      <w:r w:rsidRPr="00B70CD3">
        <w:rPr>
          <w:rFonts w:ascii="Century Gothic" w:hAnsi="Century Gothic" w:cs="Arial"/>
          <w:i/>
          <w:sz w:val="22"/>
          <w:szCs w:val="22"/>
        </w:rPr>
        <w:t xml:space="preserve"> made by Mr. </w:t>
      </w:r>
      <w:r>
        <w:rPr>
          <w:rFonts w:ascii="Century Gothic" w:hAnsi="Century Gothic" w:cs="Arial"/>
          <w:i/>
          <w:sz w:val="22"/>
          <w:szCs w:val="22"/>
        </w:rPr>
        <w:t xml:space="preserve">Graydon Walker, </w:t>
      </w:r>
      <w:r w:rsidRPr="00B70CD3">
        <w:rPr>
          <w:rFonts w:ascii="Century Gothic" w:hAnsi="Century Gothic" w:cs="Arial"/>
          <w:i/>
          <w:sz w:val="22"/>
          <w:szCs w:val="22"/>
        </w:rPr>
        <w:t>seconded by Mr.</w:t>
      </w:r>
      <w:r>
        <w:rPr>
          <w:rFonts w:ascii="Century Gothic" w:hAnsi="Century Gothic" w:cs="Arial"/>
          <w:i/>
          <w:sz w:val="22"/>
          <w:szCs w:val="22"/>
        </w:rPr>
        <w:t xml:space="preserve"> Aaron Moak. Vote: 6 yeas (Messrs: Chollette, Moak</w:t>
      </w:r>
      <w:r w:rsidR="00C568F6">
        <w:rPr>
          <w:rFonts w:ascii="Century Gothic" w:hAnsi="Century Gothic" w:cs="Arial"/>
          <w:i/>
          <w:sz w:val="22"/>
          <w:szCs w:val="22"/>
        </w:rPr>
        <w:t>,</w:t>
      </w:r>
      <w:r>
        <w:rPr>
          <w:rFonts w:ascii="Century Gothic" w:hAnsi="Century Gothic" w:cs="Arial"/>
          <w:i/>
          <w:sz w:val="22"/>
          <w:szCs w:val="22"/>
        </w:rPr>
        <w:t xml:space="preserve"> Sheridan</w:t>
      </w:r>
      <w:r w:rsidR="00C568F6">
        <w:rPr>
          <w:rFonts w:ascii="Century Gothic" w:hAnsi="Century Gothic" w:cs="Arial"/>
          <w:i/>
          <w:sz w:val="22"/>
          <w:szCs w:val="22"/>
        </w:rPr>
        <w:t>,</w:t>
      </w:r>
      <w:r>
        <w:rPr>
          <w:rFonts w:ascii="Century Gothic" w:hAnsi="Century Gothic" w:cs="Arial"/>
          <w:i/>
          <w:sz w:val="22"/>
          <w:szCs w:val="22"/>
        </w:rPr>
        <w:t xml:space="preserve"> Matlock, Sharafkhani and Walker) and 1</w:t>
      </w:r>
      <w:r w:rsidRPr="00B70CD3">
        <w:rPr>
          <w:rFonts w:ascii="Century Gothic" w:hAnsi="Century Gothic" w:cs="Arial"/>
          <w:i/>
          <w:sz w:val="22"/>
          <w:szCs w:val="22"/>
        </w:rPr>
        <w:t xml:space="preserve"> absent </w:t>
      </w:r>
      <w:r>
        <w:rPr>
          <w:rFonts w:ascii="Century Gothic" w:hAnsi="Century Gothic" w:cs="Arial"/>
          <w:i/>
          <w:sz w:val="22"/>
          <w:szCs w:val="22"/>
        </w:rPr>
        <w:t>(Mr.</w:t>
      </w:r>
      <w:r w:rsidRPr="0062218E">
        <w:rPr>
          <w:rFonts w:ascii="Century Gothic" w:hAnsi="Century Gothic" w:cs="Arial"/>
          <w:i/>
          <w:sz w:val="22"/>
          <w:szCs w:val="22"/>
        </w:rPr>
        <w:t xml:space="preserve"> </w:t>
      </w:r>
      <w:r>
        <w:rPr>
          <w:rFonts w:ascii="Century Gothic" w:hAnsi="Century Gothic" w:cs="Arial"/>
          <w:i/>
          <w:sz w:val="22"/>
          <w:szCs w:val="22"/>
        </w:rPr>
        <w:t>Johnson</w:t>
      </w:r>
      <w:r w:rsidR="006B55A3">
        <w:rPr>
          <w:rFonts w:ascii="Century Gothic" w:hAnsi="Century Gothic" w:cs="Arial"/>
          <w:i/>
          <w:sz w:val="22"/>
          <w:szCs w:val="22"/>
        </w:rPr>
        <w:t>) and the motion carried.</w:t>
      </w:r>
    </w:p>
    <w:p w:rsidR="000C66D6" w:rsidRDefault="000C66D6" w:rsidP="00326FD5">
      <w:pPr>
        <w:ind w:left="720"/>
        <w:rPr>
          <w:rFonts w:ascii="Century Gothic" w:hAnsi="Century Gothic" w:cs="Arial"/>
          <w:i/>
          <w:sz w:val="22"/>
          <w:szCs w:val="22"/>
        </w:rPr>
      </w:pPr>
    </w:p>
    <w:p w:rsidR="000C66D6" w:rsidRDefault="000C66D6" w:rsidP="000C66D6">
      <w:pPr>
        <w:rPr>
          <w:rFonts w:ascii="Century Gothic" w:eastAsiaTheme="minorEastAsia" w:hAnsi="Century Gothic" w:cs="Arial"/>
          <w:b/>
          <w:sz w:val="22"/>
          <w:szCs w:val="22"/>
        </w:rPr>
      </w:pPr>
      <w:r w:rsidRPr="000C66D6">
        <w:rPr>
          <w:rFonts w:ascii="Century Gothic" w:hAnsi="Century Gothic" w:cs="Arial"/>
          <w:b/>
          <w:sz w:val="22"/>
          <w:szCs w:val="22"/>
        </w:rPr>
        <w:t>8.</w:t>
      </w:r>
      <w:r w:rsidRPr="000C66D6">
        <w:rPr>
          <w:rFonts w:ascii="Century Gothic" w:eastAsiaTheme="minorEastAsia" w:hAnsi="Century Gothic" w:cs="Arial"/>
          <w:b/>
          <w:sz w:val="22"/>
          <w:szCs w:val="22"/>
        </w:rPr>
        <w:t xml:space="preserve"> </w:t>
      </w:r>
      <w:r>
        <w:rPr>
          <w:rFonts w:ascii="Century Gothic" w:eastAsiaTheme="minorEastAsia" w:hAnsi="Century Gothic" w:cs="Arial"/>
          <w:b/>
          <w:sz w:val="22"/>
          <w:szCs w:val="22"/>
        </w:rPr>
        <w:t xml:space="preserve">       </w:t>
      </w:r>
      <w:r w:rsidRPr="000C66D6">
        <w:rPr>
          <w:rFonts w:ascii="Century Gothic" w:eastAsiaTheme="minorEastAsia" w:hAnsi="Century Gothic" w:cs="Arial"/>
          <w:b/>
          <w:sz w:val="22"/>
          <w:szCs w:val="22"/>
        </w:rPr>
        <w:t xml:space="preserve">An Ordinance to extend Ordinance No. 2016-41, permitting persons to reside in </w:t>
      </w:r>
      <w:r>
        <w:rPr>
          <w:rFonts w:ascii="Century Gothic" w:eastAsiaTheme="minorEastAsia" w:hAnsi="Century Gothic" w:cs="Arial"/>
          <w:b/>
          <w:sz w:val="22"/>
          <w:szCs w:val="22"/>
        </w:rPr>
        <w:t xml:space="preserve"> </w:t>
      </w:r>
    </w:p>
    <w:p w:rsidR="000C66D6" w:rsidRDefault="000C66D6" w:rsidP="000C66D6">
      <w:pPr>
        <w:rPr>
          <w:rFonts w:ascii="Century Gothic" w:eastAsiaTheme="minorEastAsia" w:hAnsi="Century Gothic" w:cs="Arial"/>
          <w:sz w:val="22"/>
          <w:szCs w:val="22"/>
        </w:rPr>
      </w:pPr>
      <w:r>
        <w:rPr>
          <w:rFonts w:ascii="Century Gothic" w:eastAsiaTheme="minorEastAsia" w:hAnsi="Century Gothic" w:cs="Arial"/>
          <w:b/>
          <w:sz w:val="22"/>
          <w:szCs w:val="22"/>
        </w:rPr>
        <w:t xml:space="preserve">           </w:t>
      </w:r>
      <w:proofErr w:type="gramStart"/>
      <w:r w:rsidRPr="000C66D6">
        <w:rPr>
          <w:rFonts w:ascii="Century Gothic" w:eastAsiaTheme="minorEastAsia" w:hAnsi="Century Gothic" w:cs="Arial"/>
          <w:b/>
          <w:sz w:val="22"/>
          <w:szCs w:val="22"/>
        </w:rPr>
        <w:t>recreational</w:t>
      </w:r>
      <w:proofErr w:type="gramEnd"/>
      <w:r w:rsidRPr="000C66D6">
        <w:rPr>
          <w:rFonts w:ascii="Century Gothic" w:eastAsiaTheme="minorEastAsia" w:hAnsi="Century Gothic" w:cs="Arial"/>
          <w:b/>
          <w:sz w:val="22"/>
          <w:szCs w:val="22"/>
        </w:rPr>
        <w:t xml:space="preserve"> vehicles for an additional six months.</w:t>
      </w:r>
      <w:r w:rsidRPr="000C66D6">
        <w:rPr>
          <w:rFonts w:ascii="Century Gothic" w:eastAsiaTheme="minorEastAsia" w:hAnsi="Century Gothic" w:cs="Arial"/>
          <w:sz w:val="22"/>
          <w:szCs w:val="22"/>
        </w:rPr>
        <w:t xml:space="preserve"> (Councilman Shane Evans)</w:t>
      </w:r>
    </w:p>
    <w:p w:rsidR="000C66D6" w:rsidRDefault="000C66D6" w:rsidP="000C66D6">
      <w:pPr>
        <w:rPr>
          <w:rFonts w:ascii="Century Gothic" w:eastAsiaTheme="minorEastAsia" w:hAnsi="Century Gothic" w:cs="Arial"/>
          <w:sz w:val="22"/>
          <w:szCs w:val="22"/>
        </w:rPr>
      </w:pPr>
    </w:p>
    <w:p w:rsidR="000C66D6" w:rsidRDefault="000C66D6" w:rsidP="000C66D6">
      <w:pPr>
        <w:ind w:left="720"/>
        <w:rPr>
          <w:rFonts w:ascii="Century Gothic" w:hAnsi="Century Gothic" w:cs="Arial"/>
          <w:i/>
          <w:sz w:val="22"/>
          <w:szCs w:val="22"/>
        </w:rPr>
      </w:pPr>
      <w:r>
        <w:rPr>
          <w:rFonts w:ascii="Century Gothic" w:hAnsi="Century Gothic"/>
          <w:b/>
          <w:sz w:val="22"/>
          <w:szCs w:val="22"/>
        </w:rPr>
        <w:t xml:space="preserve">Commission Action: </w:t>
      </w:r>
      <w:r>
        <w:rPr>
          <w:rFonts w:ascii="Century Gothic" w:hAnsi="Century Gothic" w:cs="Arial"/>
          <w:i/>
          <w:sz w:val="22"/>
          <w:szCs w:val="22"/>
        </w:rPr>
        <w:t xml:space="preserve">A motion to approve </w:t>
      </w:r>
      <w:r w:rsidR="00FC3F39">
        <w:rPr>
          <w:rFonts w:ascii="Century Gothic" w:hAnsi="Century Gothic" w:cs="Arial"/>
          <w:i/>
          <w:sz w:val="22"/>
          <w:szCs w:val="22"/>
        </w:rPr>
        <w:t xml:space="preserve">the extension of </w:t>
      </w:r>
      <w:r>
        <w:rPr>
          <w:rFonts w:ascii="Century Gothic" w:hAnsi="Century Gothic" w:cs="Arial"/>
          <w:i/>
          <w:sz w:val="22"/>
          <w:szCs w:val="22"/>
        </w:rPr>
        <w:t>Ordinance No. 2016-41 was</w:t>
      </w:r>
      <w:r w:rsidRPr="00B70CD3">
        <w:rPr>
          <w:rFonts w:ascii="Century Gothic" w:hAnsi="Century Gothic" w:cs="Arial"/>
          <w:i/>
          <w:sz w:val="22"/>
          <w:szCs w:val="22"/>
        </w:rPr>
        <w:t xml:space="preserve"> made by Mr. </w:t>
      </w:r>
      <w:r>
        <w:rPr>
          <w:rFonts w:ascii="Century Gothic" w:hAnsi="Century Gothic" w:cs="Arial"/>
          <w:i/>
          <w:sz w:val="22"/>
          <w:szCs w:val="22"/>
        </w:rPr>
        <w:t xml:space="preserve">Graydon Walker, </w:t>
      </w:r>
      <w:r w:rsidRPr="00B70CD3">
        <w:rPr>
          <w:rFonts w:ascii="Century Gothic" w:hAnsi="Century Gothic" w:cs="Arial"/>
          <w:i/>
          <w:sz w:val="22"/>
          <w:szCs w:val="22"/>
        </w:rPr>
        <w:t>seconded by Mr.</w:t>
      </w:r>
      <w:r>
        <w:rPr>
          <w:rFonts w:ascii="Century Gothic" w:hAnsi="Century Gothic" w:cs="Arial"/>
          <w:i/>
          <w:sz w:val="22"/>
          <w:szCs w:val="22"/>
        </w:rPr>
        <w:t xml:space="preserve"> Aaron Moak. Vote: 6 yeas (Messrs: Chollette, Moak, Sheridan, Matlock, Sharafkhani and Walker), 0 nays and 1</w:t>
      </w:r>
      <w:r w:rsidRPr="00B70CD3">
        <w:rPr>
          <w:rFonts w:ascii="Century Gothic" w:hAnsi="Century Gothic" w:cs="Arial"/>
          <w:i/>
          <w:sz w:val="22"/>
          <w:szCs w:val="22"/>
        </w:rPr>
        <w:t xml:space="preserve"> absent </w:t>
      </w:r>
      <w:r>
        <w:rPr>
          <w:rFonts w:ascii="Century Gothic" w:hAnsi="Century Gothic" w:cs="Arial"/>
          <w:i/>
          <w:sz w:val="22"/>
          <w:szCs w:val="22"/>
        </w:rPr>
        <w:t>(Mr.</w:t>
      </w:r>
      <w:r w:rsidRPr="0062218E">
        <w:rPr>
          <w:rFonts w:ascii="Century Gothic" w:hAnsi="Century Gothic" w:cs="Arial"/>
          <w:i/>
          <w:sz w:val="22"/>
          <w:szCs w:val="22"/>
        </w:rPr>
        <w:t xml:space="preserve"> </w:t>
      </w:r>
      <w:r>
        <w:rPr>
          <w:rFonts w:ascii="Century Gothic" w:hAnsi="Century Gothic" w:cs="Arial"/>
          <w:i/>
          <w:sz w:val="22"/>
          <w:szCs w:val="22"/>
        </w:rPr>
        <w:t>Johnson</w:t>
      </w:r>
      <w:r w:rsidRPr="00B70CD3">
        <w:rPr>
          <w:rFonts w:ascii="Century Gothic" w:hAnsi="Century Gothic" w:cs="Arial"/>
          <w:i/>
          <w:sz w:val="22"/>
          <w:szCs w:val="22"/>
        </w:rPr>
        <w:t xml:space="preserve">) and the motion </w:t>
      </w:r>
      <w:r w:rsidR="006B55A3">
        <w:rPr>
          <w:rFonts w:ascii="Century Gothic" w:hAnsi="Century Gothic" w:cs="Arial"/>
          <w:i/>
          <w:sz w:val="22"/>
          <w:szCs w:val="22"/>
        </w:rPr>
        <w:t>carried.</w:t>
      </w:r>
    </w:p>
    <w:p w:rsidR="000C66D6" w:rsidRPr="000C66D6" w:rsidRDefault="000C66D6" w:rsidP="000C66D6">
      <w:pPr>
        <w:rPr>
          <w:rFonts w:ascii="Century Gothic" w:eastAsiaTheme="minorEastAsia" w:hAnsi="Century Gothic" w:cstheme="minorBidi"/>
          <w:b/>
          <w:sz w:val="22"/>
          <w:szCs w:val="22"/>
        </w:rPr>
      </w:pPr>
    </w:p>
    <w:p w:rsidR="00387830" w:rsidRDefault="000C66D6" w:rsidP="009C5837">
      <w:pPr>
        <w:pStyle w:val="1AutoList27"/>
        <w:widowControl/>
        <w:tabs>
          <w:tab w:val="clear" w:pos="720"/>
        </w:tabs>
        <w:ind w:left="0" w:firstLine="0"/>
        <w:rPr>
          <w:rFonts w:ascii="Century Gothic" w:hAnsi="Century Gothic"/>
          <w:b/>
          <w:sz w:val="22"/>
          <w:szCs w:val="22"/>
        </w:rPr>
      </w:pPr>
      <w:r>
        <w:rPr>
          <w:rFonts w:ascii="Century Gothic" w:hAnsi="Century Gothic"/>
          <w:b/>
          <w:sz w:val="22"/>
          <w:szCs w:val="22"/>
        </w:rPr>
        <w:t>9</w:t>
      </w:r>
      <w:r w:rsidR="00606218">
        <w:rPr>
          <w:rFonts w:ascii="Century Gothic" w:hAnsi="Century Gothic"/>
          <w:b/>
          <w:sz w:val="22"/>
          <w:szCs w:val="22"/>
        </w:rPr>
        <w:t>.</w:t>
      </w:r>
      <w:r w:rsidR="00746007">
        <w:rPr>
          <w:rFonts w:ascii="Century Gothic" w:hAnsi="Century Gothic"/>
          <w:b/>
          <w:sz w:val="22"/>
          <w:szCs w:val="22"/>
        </w:rPr>
        <w:t xml:space="preserve">  </w:t>
      </w:r>
      <w:r w:rsidR="00387830" w:rsidRPr="003355FB">
        <w:rPr>
          <w:rFonts w:ascii="Century Gothic" w:hAnsi="Century Gothic"/>
          <w:b/>
          <w:sz w:val="22"/>
          <w:szCs w:val="22"/>
        </w:rPr>
        <w:t>Announcements</w:t>
      </w:r>
    </w:p>
    <w:p w:rsidR="000C66D6" w:rsidRPr="00AE058C" w:rsidRDefault="000C66D6" w:rsidP="009C5837">
      <w:pPr>
        <w:pStyle w:val="1AutoList27"/>
        <w:widowControl/>
        <w:tabs>
          <w:tab w:val="clear" w:pos="720"/>
        </w:tabs>
        <w:ind w:left="0" w:firstLine="0"/>
        <w:rPr>
          <w:rFonts w:ascii="Century Gothic" w:hAnsi="Century Gothic" w:cs="Arial"/>
          <w:sz w:val="22"/>
          <w:szCs w:val="22"/>
        </w:rPr>
      </w:pPr>
    </w:p>
    <w:p w:rsidR="00387830" w:rsidRPr="003355FB" w:rsidRDefault="000C66D6" w:rsidP="009C5837">
      <w:pPr>
        <w:pStyle w:val="1AutoList27"/>
        <w:widowControl/>
        <w:tabs>
          <w:tab w:val="clear" w:pos="720"/>
          <w:tab w:val="left" w:pos="180"/>
          <w:tab w:val="left" w:pos="360"/>
          <w:tab w:val="center" w:pos="4680"/>
        </w:tabs>
        <w:spacing w:line="480" w:lineRule="auto"/>
        <w:ind w:left="0" w:firstLine="0"/>
        <w:rPr>
          <w:rFonts w:ascii="Century Gothic" w:hAnsi="Century Gothic"/>
          <w:sz w:val="22"/>
          <w:szCs w:val="22"/>
        </w:rPr>
      </w:pPr>
      <w:r>
        <w:rPr>
          <w:rFonts w:ascii="Century Gothic" w:hAnsi="Century Gothic"/>
          <w:b/>
          <w:sz w:val="22"/>
          <w:szCs w:val="22"/>
        </w:rPr>
        <w:t>10</w:t>
      </w:r>
      <w:r w:rsidR="00C14FC4">
        <w:rPr>
          <w:rFonts w:ascii="Century Gothic" w:hAnsi="Century Gothic" w:cs="Arial"/>
          <w:b/>
          <w:sz w:val="22"/>
          <w:szCs w:val="22"/>
        </w:rPr>
        <w:t>.</w:t>
      </w:r>
      <w:r w:rsidR="00644506">
        <w:rPr>
          <w:rFonts w:ascii="Century Gothic" w:hAnsi="Century Gothic" w:cs="Arial"/>
          <w:b/>
          <w:sz w:val="22"/>
          <w:szCs w:val="22"/>
        </w:rPr>
        <w:t xml:space="preserve"> </w:t>
      </w:r>
      <w:r w:rsidR="00685CEF">
        <w:rPr>
          <w:rFonts w:ascii="Century Gothic" w:hAnsi="Century Gothic" w:cs="Arial"/>
          <w:b/>
          <w:sz w:val="22"/>
          <w:szCs w:val="22"/>
        </w:rPr>
        <w:t xml:space="preserve"> </w:t>
      </w:r>
      <w:r w:rsidR="00387830" w:rsidRPr="003355FB">
        <w:rPr>
          <w:rFonts w:ascii="Century Gothic" w:hAnsi="Century Gothic"/>
          <w:b/>
          <w:sz w:val="22"/>
          <w:szCs w:val="22"/>
        </w:rPr>
        <w:t>Adjourn</w:t>
      </w:r>
    </w:p>
    <w:p w:rsidR="00387830" w:rsidRPr="003355FB" w:rsidRDefault="00387830" w:rsidP="00387830">
      <w:pPr>
        <w:ind w:firstLine="720"/>
        <w:rPr>
          <w:rFonts w:ascii="Century Gothic" w:hAnsi="Century Gothic"/>
          <w:bCs/>
          <w:i/>
          <w:sz w:val="22"/>
          <w:szCs w:val="22"/>
        </w:rPr>
      </w:pPr>
      <w:r w:rsidRPr="003355FB">
        <w:rPr>
          <w:rFonts w:ascii="Century Gothic" w:hAnsi="Century Gothic"/>
          <w:bCs/>
          <w:i/>
          <w:sz w:val="22"/>
          <w:szCs w:val="22"/>
        </w:rPr>
        <w:t xml:space="preserve">The meeting was </w:t>
      </w:r>
      <w:r w:rsidRPr="00D5649C">
        <w:rPr>
          <w:rFonts w:ascii="Century Gothic" w:hAnsi="Century Gothic"/>
          <w:bCs/>
          <w:i/>
          <w:sz w:val="22"/>
          <w:szCs w:val="22"/>
        </w:rPr>
        <w:t xml:space="preserve">adjourned at </w:t>
      </w:r>
      <w:r w:rsidR="003A3B05">
        <w:rPr>
          <w:rFonts w:ascii="Century Gothic" w:hAnsi="Century Gothic"/>
          <w:bCs/>
          <w:i/>
          <w:sz w:val="22"/>
          <w:szCs w:val="22"/>
        </w:rPr>
        <w:t>6</w:t>
      </w:r>
      <w:r w:rsidR="004338C1">
        <w:rPr>
          <w:rFonts w:ascii="Century Gothic" w:hAnsi="Century Gothic"/>
          <w:bCs/>
          <w:i/>
          <w:sz w:val="22"/>
          <w:szCs w:val="22"/>
        </w:rPr>
        <w:t>:</w:t>
      </w:r>
      <w:r w:rsidR="009D7EAD">
        <w:rPr>
          <w:rFonts w:ascii="Century Gothic" w:hAnsi="Century Gothic"/>
          <w:bCs/>
          <w:i/>
          <w:sz w:val="22"/>
          <w:szCs w:val="22"/>
        </w:rPr>
        <w:t>41</w:t>
      </w:r>
      <w:r w:rsidRPr="00753963">
        <w:rPr>
          <w:rFonts w:ascii="Century Gothic" w:hAnsi="Century Gothic"/>
          <w:bCs/>
          <w:i/>
          <w:sz w:val="22"/>
          <w:szCs w:val="22"/>
        </w:rPr>
        <w:t xml:space="preserve"> pm.</w:t>
      </w:r>
    </w:p>
    <w:p w:rsidR="00DA126B" w:rsidRPr="00DA126B" w:rsidRDefault="00DA126B" w:rsidP="00DA126B">
      <w:pPr>
        <w:pStyle w:val="1AutoList27"/>
        <w:widowControl/>
        <w:tabs>
          <w:tab w:val="clear" w:pos="720"/>
          <w:tab w:val="left" w:pos="-90"/>
          <w:tab w:val="left" w:pos="0"/>
          <w:tab w:val="left" w:pos="360"/>
          <w:tab w:val="center" w:pos="4680"/>
        </w:tabs>
        <w:ind w:left="270" w:hanging="540"/>
        <w:contextualSpacing/>
        <w:rPr>
          <w:rFonts w:ascii="Century Gothic" w:hAnsi="Century Gothic"/>
          <w:b/>
          <w:sz w:val="22"/>
          <w:szCs w:val="22"/>
        </w:rPr>
      </w:pPr>
    </w:p>
    <w:p w:rsidR="00DA126B" w:rsidRPr="00DA126B" w:rsidRDefault="00DA126B" w:rsidP="00DA126B">
      <w:pPr>
        <w:pStyle w:val="1AutoList27"/>
        <w:widowControl/>
        <w:tabs>
          <w:tab w:val="clear" w:pos="720"/>
          <w:tab w:val="left" w:pos="0"/>
        </w:tabs>
        <w:ind w:left="270" w:hanging="270"/>
        <w:rPr>
          <w:rFonts w:ascii="Century Gothic" w:hAnsi="Century Gothic" w:cs="Arial"/>
          <w:b/>
          <w:sz w:val="22"/>
          <w:szCs w:val="22"/>
        </w:rPr>
      </w:pPr>
    </w:p>
    <w:p w:rsidR="00DA126B" w:rsidRPr="00DA126B" w:rsidRDefault="00DA126B" w:rsidP="00DA126B">
      <w:pPr>
        <w:pStyle w:val="1AutoList27"/>
        <w:widowControl/>
        <w:tabs>
          <w:tab w:val="clear" w:pos="720"/>
          <w:tab w:val="left" w:pos="0"/>
        </w:tabs>
        <w:ind w:left="270" w:hanging="270"/>
        <w:rPr>
          <w:rFonts w:ascii="Century Gothic" w:hAnsi="Century Gothic" w:cs="Arial"/>
          <w:sz w:val="22"/>
          <w:szCs w:val="22"/>
        </w:rPr>
      </w:pPr>
    </w:p>
    <w:p w:rsidR="00D243ED" w:rsidRPr="001424C3" w:rsidRDefault="00D243ED" w:rsidP="001424C3">
      <w:pPr>
        <w:jc w:val="both"/>
        <w:rPr>
          <w:rFonts w:ascii="Century Gothic" w:hAnsi="Century Gothic"/>
          <w:b/>
          <w:sz w:val="22"/>
          <w:szCs w:val="22"/>
        </w:rPr>
      </w:pPr>
    </w:p>
    <w:p w:rsidR="001A082B" w:rsidRPr="003355FB" w:rsidRDefault="001A082B" w:rsidP="00CD01CC">
      <w:pPr>
        <w:autoSpaceDE w:val="0"/>
        <w:autoSpaceDN w:val="0"/>
        <w:adjustRightInd w:val="0"/>
        <w:rPr>
          <w:rFonts w:ascii="Century Gothic" w:hAnsi="Century Gothic"/>
          <w:b/>
          <w:bCs/>
          <w:sz w:val="22"/>
          <w:szCs w:val="22"/>
        </w:rPr>
      </w:pPr>
    </w:p>
    <w:p w:rsidR="00E251C2" w:rsidRPr="003355FB" w:rsidRDefault="00AF4D8B" w:rsidP="00E251C2">
      <w:pPr>
        <w:autoSpaceDE w:val="0"/>
        <w:autoSpaceDN w:val="0"/>
        <w:adjustRightInd w:val="0"/>
        <w:rPr>
          <w:i/>
          <w:sz w:val="22"/>
          <w:szCs w:val="22"/>
        </w:rPr>
      </w:pPr>
      <w:r w:rsidRPr="003355FB">
        <w:rPr>
          <w:rFonts w:ascii="Century Gothic" w:hAnsi="Century Gothic"/>
          <w:i/>
          <w:sz w:val="22"/>
          <w:szCs w:val="22"/>
        </w:rPr>
        <w:tab/>
      </w:r>
      <w:r w:rsidRPr="003355FB">
        <w:rPr>
          <w:rFonts w:ascii="Century Gothic" w:hAnsi="Century Gothic"/>
          <w:i/>
          <w:sz w:val="22"/>
          <w:szCs w:val="22"/>
        </w:rPr>
        <w:tab/>
      </w:r>
      <w:r w:rsidRPr="003355FB">
        <w:rPr>
          <w:rFonts w:ascii="Century Gothic" w:hAnsi="Century Gothic"/>
          <w:i/>
          <w:sz w:val="22"/>
          <w:szCs w:val="22"/>
        </w:rPr>
        <w:tab/>
      </w:r>
      <w:r w:rsidR="00365249" w:rsidRPr="003355FB">
        <w:rPr>
          <w:rFonts w:ascii="Century Gothic" w:hAnsi="Century Gothic"/>
          <w:i/>
          <w:sz w:val="22"/>
          <w:szCs w:val="22"/>
        </w:rPr>
        <w:tab/>
      </w:r>
      <w:r w:rsidR="00365249" w:rsidRPr="003355FB">
        <w:rPr>
          <w:rFonts w:ascii="Century Gothic" w:hAnsi="Century Gothic"/>
          <w:i/>
          <w:sz w:val="22"/>
          <w:szCs w:val="22"/>
        </w:rPr>
        <w:tab/>
      </w:r>
      <w:r w:rsidRPr="003355FB">
        <w:rPr>
          <w:rFonts w:ascii="Century Gothic" w:hAnsi="Century Gothic"/>
          <w:i/>
          <w:sz w:val="22"/>
          <w:szCs w:val="22"/>
        </w:rPr>
        <w:tab/>
      </w:r>
      <w:r w:rsidR="00D35982" w:rsidRPr="003355FB">
        <w:rPr>
          <w:rFonts w:ascii="Century Gothic" w:hAnsi="Century Gothic"/>
          <w:i/>
          <w:sz w:val="22"/>
          <w:szCs w:val="22"/>
        </w:rPr>
        <w:tab/>
      </w:r>
    </w:p>
    <w:p w:rsidR="00AF4D8B" w:rsidRDefault="006855B8" w:rsidP="00172388">
      <w:pPr>
        <w:autoSpaceDE w:val="0"/>
        <w:autoSpaceDN w:val="0"/>
        <w:adjustRightInd w:val="0"/>
        <w:rPr>
          <w:i/>
          <w:sz w:val="22"/>
          <w:szCs w:val="22"/>
        </w:rPr>
      </w:pPr>
      <w:r w:rsidRPr="003355FB">
        <w:rPr>
          <w:i/>
          <w:sz w:val="22"/>
          <w:szCs w:val="22"/>
        </w:rPr>
        <w:tab/>
      </w:r>
      <w:r w:rsidRPr="003355FB">
        <w:rPr>
          <w:i/>
          <w:sz w:val="22"/>
          <w:szCs w:val="22"/>
        </w:rPr>
        <w:tab/>
      </w:r>
    </w:p>
    <w:p w:rsidR="006B6250" w:rsidRPr="006B6250" w:rsidRDefault="006B55A3" w:rsidP="006B55A3">
      <w:pPr>
        <w:autoSpaceDE w:val="0"/>
        <w:autoSpaceDN w:val="0"/>
        <w:adjustRightInd w:val="0"/>
        <w:ind w:left="4320"/>
        <w:rPr>
          <w:rFonts w:ascii="Century Gothic" w:hAnsi="Century Gothic"/>
          <w:i/>
          <w:sz w:val="22"/>
          <w:szCs w:val="22"/>
        </w:rPr>
      </w:pPr>
      <w:bookmarkStart w:id="0" w:name="_GoBack"/>
      <w:bookmarkEnd w:id="0"/>
      <w:r>
        <w:rPr>
          <w:rFonts w:ascii="Century Gothic" w:hAnsi="Century Gothic"/>
          <w:i/>
          <w:sz w:val="22"/>
          <w:szCs w:val="22"/>
        </w:rPr>
        <w:t>______</w:t>
      </w:r>
      <w:r w:rsidR="006B6250" w:rsidRPr="006B6250">
        <w:rPr>
          <w:rFonts w:ascii="Century Gothic" w:hAnsi="Century Gothic"/>
          <w:i/>
          <w:sz w:val="22"/>
          <w:szCs w:val="22"/>
        </w:rPr>
        <w:t>____________________________________</w:t>
      </w:r>
    </w:p>
    <w:p w:rsidR="009C26D9" w:rsidRDefault="008C6393" w:rsidP="006B6250">
      <w:pPr>
        <w:autoSpaceDE w:val="0"/>
        <w:autoSpaceDN w:val="0"/>
        <w:adjustRightInd w:val="0"/>
        <w:ind w:left="5040"/>
        <w:rPr>
          <w:i/>
          <w:sz w:val="22"/>
          <w:szCs w:val="22"/>
        </w:rPr>
      </w:pPr>
      <w:r>
        <w:rPr>
          <w:rFonts w:ascii="Century Gothic" w:hAnsi="Century Gothic"/>
          <w:i/>
          <w:sz w:val="22"/>
          <w:szCs w:val="22"/>
        </w:rPr>
        <w:t>David Matlock</w:t>
      </w:r>
      <w:r w:rsidR="006B6250" w:rsidRPr="006B6250">
        <w:rPr>
          <w:rFonts w:ascii="Century Gothic" w:hAnsi="Century Gothic"/>
          <w:i/>
          <w:sz w:val="22"/>
          <w:szCs w:val="22"/>
        </w:rPr>
        <w:t xml:space="preserve">, </w:t>
      </w:r>
      <w:r>
        <w:rPr>
          <w:rFonts w:ascii="Century Gothic" w:hAnsi="Century Gothic"/>
          <w:i/>
          <w:sz w:val="22"/>
          <w:szCs w:val="22"/>
        </w:rPr>
        <w:t>Vice-</w:t>
      </w:r>
      <w:r w:rsidR="006B6250" w:rsidRPr="006B6250">
        <w:rPr>
          <w:rFonts w:ascii="Century Gothic" w:hAnsi="Century Gothic"/>
          <w:i/>
          <w:sz w:val="22"/>
          <w:szCs w:val="22"/>
        </w:rPr>
        <w:t xml:space="preserve">Chairman        </w:t>
      </w:r>
    </w:p>
    <w:p w:rsidR="009C26D9" w:rsidRDefault="009C26D9" w:rsidP="00172388">
      <w:pPr>
        <w:autoSpaceDE w:val="0"/>
        <w:autoSpaceDN w:val="0"/>
        <w:adjustRightInd w:val="0"/>
        <w:rPr>
          <w:i/>
          <w:sz w:val="22"/>
          <w:szCs w:val="22"/>
        </w:rPr>
      </w:pPr>
    </w:p>
    <w:p w:rsidR="009C26D9" w:rsidRPr="003355FB" w:rsidRDefault="009C26D9" w:rsidP="00172388">
      <w:pPr>
        <w:autoSpaceDE w:val="0"/>
        <w:autoSpaceDN w:val="0"/>
        <w:adjustRightInd w:val="0"/>
        <w:rPr>
          <w:sz w:val="22"/>
          <w:szCs w:val="22"/>
        </w:rPr>
      </w:pPr>
      <w:r w:rsidRPr="003355FB">
        <w:rPr>
          <w:rFonts w:ascii="Century Gothic" w:hAnsi="Century Gothic"/>
          <w:i/>
          <w:sz w:val="22"/>
          <w:szCs w:val="22"/>
        </w:rPr>
        <w:t>Minute</w:t>
      </w:r>
      <w:r w:rsidR="00633EBD">
        <w:rPr>
          <w:rFonts w:ascii="Century Gothic" w:hAnsi="Century Gothic"/>
          <w:i/>
          <w:sz w:val="22"/>
          <w:szCs w:val="22"/>
        </w:rPr>
        <w:t xml:space="preserve">s </w:t>
      </w:r>
      <w:r w:rsidR="008C6393">
        <w:rPr>
          <w:rFonts w:ascii="Century Gothic" w:hAnsi="Century Gothic"/>
          <w:i/>
          <w:sz w:val="22"/>
          <w:szCs w:val="22"/>
        </w:rPr>
        <w:t>7/</w:t>
      </w:r>
      <w:r w:rsidR="00532225">
        <w:rPr>
          <w:rFonts w:ascii="Century Gothic" w:hAnsi="Century Gothic"/>
          <w:i/>
          <w:sz w:val="22"/>
          <w:szCs w:val="22"/>
        </w:rPr>
        <w:t>2</w:t>
      </w:r>
      <w:r w:rsidR="008C6393">
        <w:rPr>
          <w:rFonts w:ascii="Century Gothic" w:hAnsi="Century Gothic"/>
          <w:i/>
          <w:sz w:val="22"/>
          <w:szCs w:val="22"/>
        </w:rPr>
        <w:t>7</w:t>
      </w:r>
      <w:r w:rsidR="00E40B6D">
        <w:rPr>
          <w:rFonts w:ascii="Century Gothic" w:hAnsi="Century Gothic"/>
          <w:i/>
          <w:sz w:val="22"/>
          <w:szCs w:val="22"/>
        </w:rPr>
        <w:t>/1</w:t>
      </w:r>
      <w:r w:rsidR="00080D60">
        <w:rPr>
          <w:rFonts w:ascii="Century Gothic" w:hAnsi="Century Gothic"/>
          <w:i/>
          <w:sz w:val="22"/>
          <w:szCs w:val="22"/>
        </w:rPr>
        <w:t>7</w:t>
      </w:r>
    </w:p>
    <w:sectPr w:rsidR="009C26D9" w:rsidRPr="003355FB" w:rsidSect="00E129CA">
      <w:headerReference w:type="default" r:id="rId8"/>
      <w:pgSz w:w="12240" w:h="15840"/>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57" w:rsidRDefault="007C6F57">
      <w:r>
        <w:separator/>
      </w:r>
    </w:p>
  </w:endnote>
  <w:endnote w:type="continuationSeparator" w:id="0">
    <w:p w:rsidR="007C6F57" w:rsidRDefault="007C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57" w:rsidRDefault="007C6F57">
      <w:r>
        <w:separator/>
      </w:r>
    </w:p>
  </w:footnote>
  <w:footnote w:type="continuationSeparator" w:id="0">
    <w:p w:rsidR="007C6F57" w:rsidRDefault="007C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7E" w:rsidRPr="00032539" w:rsidRDefault="00C00F7E">
    <w:pPr>
      <w:pStyle w:val="Header"/>
      <w:rPr>
        <w:rFonts w:ascii="Century Gothic" w:hAnsi="Century Gothic"/>
        <w:sz w:val="16"/>
        <w:szCs w:val="16"/>
      </w:rPr>
    </w:pPr>
    <w:r w:rsidRPr="00032539">
      <w:rPr>
        <w:rFonts w:ascii="Century Gothic" w:hAnsi="Century Gothic"/>
        <w:sz w:val="16"/>
        <w:szCs w:val="16"/>
      </w:rPr>
      <w:t>Zoning Commission Minutes</w:t>
    </w:r>
  </w:p>
  <w:p w:rsidR="00C00F7E" w:rsidRPr="00032539" w:rsidRDefault="00FE6E5B">
    <w:pPr>
      <w:pStyle w:val="Header"/>
      <w:rPr>
        <w:rFonts w:ascii="Century Gothic" w:hAnsi="Century Gothic"/>
        <w:sz w:val="16"/>
        <w:szCs w:val="16"/>
      </w:rPr>
    </w:pPr>
    <w:r>
      <w:rPr>
        <w:rFonts w:ascii="Century Gothic" w:hAnsi="Century Gothic"/>
        <w:sz w:val="16"/>
        <w:szCs w:val="16"/>
      </w:rPr>
      <w:t>Ju</w:t>
    </w:r>
    <w:r w:rsidR="000C66D6">
      <w:rPr>
        <w:rFonts w:ascii="Century Gothic" w:hAnsi="Century Gothic"/>
        <w:sz w:val="16"/>
        <w:szCs w:val="16"/>
      </w:rPr>
      <w:t>ly</w:t>
    </w:r>
    <w:r>
      <w:rPr>
        <w:rFonts w:ascii="Century Gothic" w:hAnsi="Century Gothic"/>
        <w:sz w:val="16"/>
        <w:szCs w:val="16"/>
      </w:rPr>
      <w:t xml:space="preserve"> 2</w:t>
    </w:r>
    <w:r w:rsidR="000C66D6">
      <w:rPr>
        <w:rFonts w:ascii="Century Gothic" w:hAnsi="Century Gothic"/>
        <w:sz w:val="16"/>
        <w:szCs w:val="16"/>
      </w:rPr>
      <w:t>7,</w:t>
    </w:r>
    <w:r w:rsidR="005D2FB5">
      <w:rPr>
        <w:rFonts w:ascii="Century Gothic" w:hAnsi="Century Gothic"/>
        <w:sz w:val="16"/>
        <w:szCs w:val="16"/>
      </w:rPr>
      <w:t xml:space="preserve"> 2017</w:t>
    </w:r>
  </w:p>
  <w:p w:rsidR="00C00F7E" w:rsidRPr="00032539" w:rsidRDefault="00C00F7E">
    <w:pPr>
      <w:pStyle w:val="Header"/>
      <w:rPr>
        <w:rFonts w:ascii="Century Gothic" w:hAnsi="Century Gothic"/>
        <w:sz w:val="16"/>
        <w:szCs w:val="16"/>
      </w:rPr>
    </w:pPr>
    <w:r w:rsidRPr="00032539">
      <w:rPr>
        <w:rFonts w:ascii="Century Gothic" w:hAnsi="Century Gothic"/>
        <w:sz w:val="16"/>
        <w:szCs w:val="16"/>
      </w:rPr>
      <w:t xml:space="preserve">Page </w:t>
    </w:r>
    <w:r w:rsidRPr="00032539">
      <w:rPr>
        <w:rStyle w:val="PageNumber"/>
        <w:rFonts w:ascii="Century Gothic" w:hAnsi="Century Gothic"/>
        <w:sz w:val="16"/>
        <w:szCs w:val="16"/>
      </w:rPr>
      <w:fldChar w:fldCharType="begin"/>
    </w:r>
    <w:r w:rsidRPr="00032539">
      <w:rPr>
        <w:rStyle w:val="PageNumber"/>
        <w:rFonts w:ascii="Century Gothic" w:hAnsi="Century Gothic"/>
        <w:sz w:val="16"/>
        <w:szCs w:val="16"/>
      </w:rPr>
      <w:instrText xml:space="preserve"> PAGE </w:instrText>
    </w:r>
    <w:r w:rsidRPr="00032539">
      <w:rPr>
        <w:rStyle w:val="PageNumber"/>
        <w:rFonts w:ascii="Century Gothic" w:hAnsi="Century Gothic"/>
        <w:sz w:val="16"/>
        <w:szCs w:val="16"/>
      </w:rPr>
      <w:fldChar w:fldCharType="separate"/>
    </w:r>
    <w:r w:rsidR="006B55A3">
      <w:rPr>
        <w:rStyle w:val="PageNumber"/>
        <w:rFonts w:ascii="Century Gothic" w:hAnsi="Century Gothic"/>
        <w:noProof/>
        <w:sz w:val="16"/>
        <w:szCs w:val="16"/>
      </w:rPr>
      <w:t>2</w:t>
    </w:r>
    <w:r w:rsidRPr="00032539">
      <w:rPr>
        <w:rStyle w:val="PageNumber"/>
        <w:rFonts w:ascii="Century Gothic" w:hAnsi="Century Gothic"/>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6B"/>
    <w:multiLevelType w:val="hybridMultilevel"/>
    <w:tmpl w:val="B7ACE248"/>
    <w:lvl w:ilvl="0" w:tplc="FBF6CA3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9BD5AC3"/>
    <w:multiLevelType w:val="hybridMultilevel"/>
    <w:tmpl w:val="D0C22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1E25"/>
    <w:multiLevelType w:val="hybridMultilevel"/>
    <w:tmpl w:val="74A20F9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D4202C"/>
    <w:multiLevelType w:val="hybridMultilevel"/>
    <w:tmpl w:val="CCBAAB84"/>
    <w:lvl w:ilvl="0" w:tplc="7F7899D0">
      <w:start w:val="6"/>
      <w:numFmt w:val="decimal"/>
      <w:lvlText w:val="%1."/>
      <w:lvlJc w:val="left"/>
      <w:pPr>
        <w:ind w:left="720" w:hanging="360"/>
      </w:pPr>
      <w:rPr>
        <w:rFonts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165E7"/>
    <w:multiLevelType w:val="hybridMultilevel"/>
    <w:tmpl w:val="707803A8"/>
    <w:lvl w:ilvl="0" w:tplc="90A81E6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6700E1E"/>
    <w:multiLevelType w:val="hybridMultilevel"/>
    <w:tmpl w:val="8C1EE0E6"/>
    <w:lvl w:ilvl="0" w:tplc="91F620F0">
      <w:start w:val="6"/>
      <w:numFmt w:val="decimal"/>
      <w:lvlText w:val="%1."/>
      <w:lvlJc w:val="left"/>
      <w:pPr>
        <w:tabs>
          <w:tab w:val="num" w:pos="11160"/>
        </w:tabs>
        <w:ind w:left="11160" w:hanging="360"/>
      </w:pPr>
      <w:rPr>
        <w:rFonts w:ascii="Times New Roman" w:hAnsi="Times New Roman" w:cs="Times New Roman" w:hint="default"/>
        <w:b/>
      </w:rPr>
    </w:lvl>
    <w:lvl w:ilvl="1" w:tplc="04090019">
      <w:start w:val="1"/>
      <w:numFmt w:val="lowerLetter"/>
      <w:lvlText w:val="%2."/>
      <w:lvlJc w:val="left"/>
      <w:pPr>
        <w:tabs>
          <w:tab w:val="num" w:pos="11880"/>
        </w:tabs>
        <w:ind w:left="11880" w:hanging="360"/>
      </w:pPr>
    </w:lvl>
    <w:lvl w:ilvl="2" w:tplc="0409001B" w:tentative="1">
      <w:start w:val="1"/>
      <w:numFmt w:val="lowerRoman"/>
      <w:lvlText w:val="%3."/>
      <w:lvlJc w:val="right"/>
      <w:pPr>
        <w:tabs>
          <w:tab w:val="num" w:pos="12600"/>
        </w:tabs>
        <w:ind w:left="12600" w:hanging="180"/>
      </w:pPr>
    </w:lvl>
    <w:lvl w:ilvl="3" w:tplc="0409000F" w:tentative="1">
      <w:start w:val="1"/>
      <w:numFmt w:val="decimal"/>
      <w:lvlText w:val="%4."/>
      <w:lvlJc w:val="left"/>
      <w:pPr>
        <w:tabs>
          <w:tab w:val="num" w:pos="13320"/>
        </w:tabs>
        <w:ind w:left="13320" w:hanging="360"/>
      </w:pPr>
    </w:lvl>
    <w:lvl w:ilvl="4" w:tplc="04090019" w:tentative="1">
      <w:start w:val="1"/>
      <w:numFmt w:val="lowerLetter"/>
      <w:lvlText w:val="%5."/>
      <w:lvlJc w:val="left"/>
      <w:pPr>
        <w:tabs>
          <w:tab w:val="num" w:pos="14040"/>
        </w:tabs>
        <w:ind w:left="14040" w:hanging="360"/>
      </w:pPr>
    </w:lvl>
    <w:lvl w:ilvl="5" w:tplc="0409001B" w:tentative="1">
      <w:start w:val="1"/>
      <w:numFmt w:val="lowerRoman"/>
      <w:lvlText w:val="%6."/>
      <w:lvlJc w:val="right"/>
      <w:pPr>
        <w:tabs>
          <w:tab w:val="num" w:pos="14760"/>
        </w:tabs>
        <w:ind w:left="14760" w:hanging="180"/>
      </w:pPr>
    </w:lvl>
    <w:lvl w:ilvl="6" w:tplc="0409000F" w:tentative="1">
      <w:start w:val="1"/>
      <w:numFmt w:val="decimal"/>
      <w:lvlText w:val="%7."/>
      <w:lvlJc w:val="left"/>
      <w:pPr>
        <w:tabs>
          <w:tab w:val="num" w:pos="15480"/>
        </w:tabs>
        <w:ind w:left="15480" w:hanging="360"/>
      </w:pPr>
    </w:lvl>
    <w:lvl w:ilvl="7" w:tplc="04090019" w:tentative="1">
      <w:start w:val="1"/>
      <w:numFmt w:val="lowerLetter"/>
      <w:lvlText w:val="%8."/>
      <w:lvlJc w:val="left"/>
      <w:pPr>
        <w:tabs>
          <w:tab w:val="num" w:pos="16200"/>
        </w:tabs>
        <w:ind w:left="16200" w:hanging="360"/>
      </w:pPr>
    </w:lvl>
    <w:lvl w:ilvl="8" w:tplc="0409001B" w:tentative="1">
      <w:start w:val="1"/>
      <w:numFmt w:val="lowerRoman"/>
      <w:lvlText w:val="%9."/>
      <w:lvlJc w:val="right"/>
      <w:pPr>
        <w:tabs>
          <w:tab w:val="num" w:pos="16920"/>
        </w:tabs>
        <w:ind w:left="16920" w:hanging="180"/>
      </w:pPr>
    </w:lvl>
  </w:abstractNum>
  <w:abstractNum w:abstractNumId="6" w15:restartNumberingAfterBreak="0">
    <w:nsid w:val="182B4CE7"/>
    <w:multiLevelType w:val="hybridMultilevel"/>
    <w:tmpl w:val="F3FA58EE"/>
    <w:lvl w:ilvl="0" w:tplc="B4521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CF01AF"/>
    <w:multiLevelType w:val="hybridMultilevel"/>
    <w:tmpl w:val="6258653E"/>
    <w:lvl w:ilvl="0" w:tplc="BB32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70E2E"/>
    <w:multiLevelType w:val="hybridMultilevel"/>
    <w:tmpl w:val="53D0B3D2"/>
    <w:lvl w:ilvl="0" w:tplc="06D8FCA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D10DA"/>
    <w:multiLevelType w:val="hybridMultilevel"/>
    <w:tmpl w:val="80BC3CD2"/>
    <w:lvl w:ilvl="0" w:tplc="F2AE8534">
      <w:start w:val="1"/>
      <w:numFmt w:val="lowerLetter"/>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333C9E"/>
    <w:multiLevelType w:val="hybridMultilevel"/>
    <w:tmpl w:val="8BEC5ECA"/>
    <w:lvl w:ilvl="0" w:tplc="4E0EE31E">
      <w:start w:val="8"/>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1EBD76B6"/>
    <w:multiLevelType w:val="hybridMultilevel"/>
    <w:tmpl w:val="E7040A98"/>
    <w:lvl w:ilvl="0" w:tplc="F48AF000">
      <w:start w:val="6"/>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82868"/>
    <w:multiLevelType w:val="hybridMultilevel"/>
    <w:tmpl w:val="51C8EF32"/>
    <w:lvl w:ilvl="0" w:tplc="B2E44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F94569"/>
    <w:multiLevelType w:val="hybridMultilevel"/>
    <w:tmpl w:val="6C00CE42"/>
    <w:lvl w:ilvl="0" w:tplc="77CC6A50">
      <w:start w:val="1"/>
      <w:numFmt w:val="lowerLetter"/>
      <w:lvlText w:val="%1."/>
      <w:lvlJc w:val="left"/>
      <w:pPr>
        <w:ind w:left="2160" w:hanging="360"/>
      </w:pPr>
      <w:rPr>
        <w:rFonts w:ascii="Times New Roman" w:hAnsi="Times New Roman"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675A82"/>
    <w:multiLevelType w:val="hybridMultilevel"/>
    <w:tmpl w:val="0048117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38263CD3"/>
    <w:multiLevelType w:val="hybridMultilevel"/>
    <w:tmpl w:val="9EFA8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90675"/>
    <w:multiLevelType w:val="hybridMultilevel"/>
    <w:tmpl w:val="236C5AE8"/>
    <w:lvl w:ilvl="0" w:tplc="D5080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B687C"/>
    <w:multiLevelType w:val="hybridMultilevel"/>
    <w:tmpl w:val="D640DC1C"/>
    <w:lvl w:ilvl="0" w:tplc="E8F0BF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25981"/>
    <w:multiLevelType w:val="hybridMultilevel"/>
    <w:tmpl w:val="C06227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BA34EE"/>
    <w:multiLevelType w:val="hybridMultilevel"/>
    <w:tmpl w:val="95B0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2714E2"/>
    <w:multiLevelType w:val="hybridMultilevel"/>
    <w:tmpl w:val="DF12686A"/>
    <w:lvl w:ilvl="0" w:tplc="06C0474E">
      <w:start w:val="6"/>
      <w:numFmt w:val="decimal"/>
      <w:lvlText w:val="%1."/>
      <w:lvlJc w:val="left"/>
      <w:pPr>
        <w:ind w:left="450" w:hanging="360"/>
      </w:pPr>
      <w:rPr>
        <w:rFonts w:cs="Arial"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E7A5CB9"/>
    <w:multiLevelType w:val="hybridMultilevel"/>
    <w:tmpl w:val="3C9465C4"/>
    <w:lvl w:ilvl="0" w:tplc="C3309080">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585C4B"/>
    <w:multiLevelType w:val="hybridMultilevel"/>
    <w:tmpl w:val="0BD4FF56"/>
    <w:lvl w:ilvl="0" w:tplc="5F34D86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295428"/>
    <w:multiLevelType w:val="hybridMultilevel"/>
    <w:tmpl w:val="035C5A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9362CA6"/>
    <w:multiLevelType w:val="hybridMultilevel"/>
    <w:tmpl w:val="9E02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54A47"/>
    <w:multiLevelType w:val="hybridMultilevel"/>
    <w:tmpl w:val="6CC433A0"/>
    <w:lvl w:ilvl="0" w:tplc="7A8CE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5F091F"/>
    <w:multiLevelType w:val="hybridMultilevel"/>
    <w:tmpl w:val="5442C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D302C"/>
    <w:multiLevelType w:val="hybridMultilevel"/>
    <w:tmpl w:val="E7846DE8"/>
    <w:lvl w:ilvl="0" w:tplc="48A445D8">
      <w:start w:val="7"/>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8" w15:restartNumberingAfterBreak="0">
    <w:nsid w:val="63421539"/>
    <w:multiLevelType w:val="hybridMultilevel"/>
    <w:tmpl w:val="FC26D962"/>
    <w:lvl w:ilvl="0" w:tplc="E28E0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84623A"/>
    <w:multiLevelType w:val="hybridMultilevel"/>
    <w:tmpl w:val="BF42BEBE"/>
    <w:lvl w:ilvl="0" w:tplc="B184C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E241D"/>
    <w:multiLevelType w:val="multilevel"/>
    <w:tmpl w:val="15C44414"/>
    <w:lvl w:ilvl="0">
      <w:start w:val="6"/>
      <w:numFmt w:val="decimal"/>
      <w:lvlText w:val="%1."/>
      <w:lvlJc w:val="left"/>
      <w:pPr>
        <w:tabs>
          <w:tab w:val="num" w:pos="6840"/>
        </w:tabs>
        <w:ind w:left="6840" w:hanging="360"/>
      </w:pPr>
      <w:rPr>
        <w:rFonts w:ascii="Times New Roman" w:hAnsi="Times New Roman" w:cs="Times New Roman" w:hint="default"/>
        <w:b/>
        <w:i w:val="0"/>
        <w:sz w:val="22"/>
        <w:szCs w:val="22"/>
      </w:rPr>
    </w:lvl>
    <w:lvl w:ilvl="1">
      <w:start w:val="1"/>
      <w:numFmt w:val="decimal"/>
      <w:lvlText w:val="%2."/>
      <w:lvlJc w:val="left"/>
      <w:pPr>
        <w:ind w:left="7920" w:hanging="720"/>
      </w:pPr>
      <w:rPr>
        <w:rFonts w:hint="default"/>
      </w:rPr>
    </w:lvl>
    <w:lvl w:ilvl="2">
      <w:start w:val="1"/>
      <w:numFmt w:val="decimal"/>
      <w:lvlText w:val="%3."/>
      <w:lvlJc w:val="left"/>
      <w:pPr>
        <w:ind w:left="8640" w:hanging="720"/>
      </w:pPr>
      <w:rPr>
        <w:rFonts w:hint="default"/>
      </w:rPr>
    </w:lvl>
    <w:lvl w:ilvl="3">
      <w:start w:val="1"/>
      <w:numFmt w:val="decimal"/>
      <w:lvlText w:val="%4."/>
      <w:lvlJc w:val="left"/>
      <w:pPr>
        <w:ind w:left="9360" w:hanging="720"/>
      </w:pPr>
      <w:rPr>
        <w:rFonts w:hint="default"/>
      </w:rPr>
    </w:lvl>
    <w:lvl w:ilvl="4">
      <w:start w:val="1"/>
      <w:numFmt w:val="decimal"/>
      <w:lvlText w:val="%5."/>
      <w:lvlJc w:val="left"/>
      <w:pPr>
        <w:ind w:left="10080" w:hanging="720"/>
      </w:pPr>
      <w:rPr>
        <w:rFonts w:hint="default"/>
      </w:rPr>
    </w:lvl>
    <w:lvl w:ilvl="5">
      <w:start w:val="1"/>
      <w:numFmt w:val="decimal"/>
      <w:lvlText w:val="%6."/>
      <w:lvlJc w:val="left"/>
      <w:pPr>
        <w:ind w:left="10800" w:hanging="720"/>
      </w:pPr>
      <w:rPr>
        <w:rFonts w:hint="default"/>
      </w:rPr>
    </w:lvl>
    <w:lvl w:ilvl="6">
      <w:start w:val="1"/>
      <w:numFmt w:val="decimal"/>
      <w:lvlText w:val="%7."/>
      <w:lvlJc w:val="left"/>
      <w:pPr>
        <w:ind w:left="11520" w:hanging="720"/>
      </w:pPr>
      <w:rPr>
        <w:rFonts w:hint="default"/>
      </w:rPr>
    </w:lvl>
    <w:lvl w:ilvl="7">
      <w:start w:val="1"/>
      <w:numFmt w:val="decimal"/>
      <w:lvlText w:val="%8."/>
      <w:lvlJc w:val="left"/>
      <w:pPr>
        <w:ind w:left="12240" w:hanging="720"/>
      </w:pPr>
      <w:rPr>
        <w:rFonts w:hint="default"/>
      </w:rPr>
    </w:lvl>
    <w:lvl w:ilvl="8">
      <w:start w:val="1"/>
      <w:numFmt w:val="lowerRoman"/>
      <w:lvlText w:val="%9"/>
      <w:lvlJc w:val="left"/>
      <w:pPr>
        <w:ind w:left="12960" w:hanging="720"/>
      </w:pPr>
      <w:rPr>
        <w:rFonts w:hint="default"/>
      </w:rPr>
    </w:lvl>
  </w:abstractNum>
  <w:abstractNum w:abstractNumId="31" w15:restartNumberingAfterBreak="0">
    <w:nsid w:val="6B2D6DC3"/>
    <w:multiLevelType w:val="hybridMultilevel"/>
    <w:tmpl w:val="67B889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9D2C56"/>
    <w:multiLevelType w:val="hybridMultilevel"/>
    <w:tmpl w:val="69A0B1AE"/>
    <w:lvl w:ilvl="0" w:tplc="E550A9C0">
      <w:start w:val="1"/>
      <w:numFmt w:val="lowerLetter"/>
      <w:lvlText w:val="%1."/>
      <w:lvlJc w:val="left"/>
      <w:pPr>
        <w:ind w:left="1800" w:hanging="360"/>
      </w:pPr>
      <w:rPr>
        <w:rFonts w:ascii="Century Gothic" w:eastAsia="Times New Roman" w:hAnsi="Century Gothic"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521D71"/>
    <w:multiLevelType w:val="hybridMultilevel"/>
    <w:tmpl w:val="59B84FBC"/>
    <w:lvl w:ilvl="0" w:tplc="E8F0BF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E09B6"/>
    <w:multiLevelType w:val="hybridMultilevel"/>
    <w:tmpl w:val="66041A9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8290440"/>
    <w:multiLevelType w:val="hybridMultilevel"/>
    <w:tmpl w:val="934AE340"/>
    <w:lvl w:ilvl="0" w:tplc="B2923CC8">
      <w:start w:val="1"/>
      <w:numFmt w:val="lowerLetter"/>
      <w:lvlText w:val="%1."/>
      <w:lvlJc w:val="left"/>
      <w:pPr>
        <w:ind w:left="990" w:hanging="360"/>
      </w:pPr>
      <w:rPr>
        <w:rFonts w:hint="default"/>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9E35F45"/>
    <w:multiLevelType w:val="hybridMultilevel"/>
    <w:tmpl w:val="35569F34"/>
    <w:lvl w:ilvl="0" w:tplc="5DEA714E">
      <w:start w:val="8"/>
      <w:numFmt w:val="decimal"/>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BA0648"/>
    <w:multiLevelType w:val="hybridMultilevel"/>
    <w:tmpl w:val="9BF6AE58"/>
    <w:lvl w:ilvl="0" w:tplc="A5EC0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631DDE"/>
    <w:multiLevelType w:val="hybridMultilevel"/>
    <w:tmpl w:val="FE3A7B5E"/>
    <w:lvl w:ilvl="0" w:tplc="40F2F802">
      <w:start w:val="1"/>
      <w:numFmt w:val="lowerLetter"/>
      <w:lvlText w:val="%1."/>
      <w:lvlJc w:val="left"/>
      <w:pPr>
        <w:ind w:left="1800" w:hanging="360"/>
      </w:pPr>
      <w:rPr>
        <w:rFonts w:ascii="Times New Roman" w:hAnsi="Times New Roman" w:cs="Times New Roman"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6"/>
  </w:num>
  <w:num w:numId="3">
    <w:abstractNumId w:val="14"/>
  </w:num>
  <w:num w:numId="4">
    <w:abstractNumId w:val="10"/>
  </w:num>
  <w:num w:numId="5">
    <w:abstractNumId w:val="0"/>
  </w:num>
  <w:num w:numId="6">
    <w:abstractNumId w:val="31"/>
  </w:num>
  <w:num w:numId="7">
    <w:abstractNumId w:val="5"/>
  </w:num>
  <w:num w:numId="8">
    <w:abstractNumId w:val="21"/>
  </w:num>
  <w:num w:numId="9">
    <w:abstractNumId w:val="18"/>
  </w:num>
  <w:num w:numId="10">
    <w:abstractNumId w:val="22"/>
  </w:num>
  <w:num w:numId="11">
    <w:abstractNumId w:val="15"/>
  </w:num>
  <w:num w:numId="12">
    <w:abstractNumId w:val="30"/>
  </w:num>
  <w:num w:numId="13">
    <w:abstractNumId w:val="38"/>
  </w:num>
  <w:num w:numId="14">
    <w:abstractNumId w:val="13"/>
  </w:num>
  <w:num w:numId="15">
    <w:abstractNumId w:val="2"/>
  </w:num>
  <w:num w:numId="16">
    <w:abstractNumId w:val="2"/>
  </w:num>
  <w:num w:numId="17">
    <w:abstractNumId w:val="1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35"/>
  </w:num>
  <w:num w:numId="22">
    <w:abstractNumId w:val="8"/>
  </w:num>
  <w:num w:numId="23">
    <w:abstractNumId w:val="17"/>
  </w:num>
  <w:num w:numId="24">
    <w:abstractNumId w:val="33"/>
  </w:num>
  <w:num w:numId="25">
    <w:abstractNumId w:val="26"/>
  </w:num>
  <w:num w:numId="26">
    <w:abstractNumId w:val="24"/>
  </w:num>
  <w:num w:numId="27">
    <w:abstractNumId w:val="1"/>
  </w:num>
  <w:num w:numId="28">
    <w:abstractNumId w:val="12"/>
  </w:num>
  <w:num w:numId="29">
    <w:abstractNumId w:val="29"/>
  </w:num>
  <w:num w:numId="30">
    <w:abstractNumId w:val="32"/>
  </w:num>
  <w:num w:numId="31">
    <w:abstractNumId w:val="9"/>
  </w:num>
  <w:num w:numId="32">
    <w:abstractNumId w:val="25"/>
  </w:num>
  <w:num w:numId="33">
    <w:abstractNumId w:val="28"/>
  </w:num>
  <w:num w:numId="34">
    <w:abstractNumId w:val="37"/>
  </w:num>
  <w:num w:numId="35">
    <w:abstractNumId w:val="7"/>
  </w:num>
  <w:num w:numId="36">
    <w:abstractNumId w:val="6"/>
  </w:num>
  <w:num w:numId="37">
    <w:abstractNumId w:val="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C"/>
    <w:rsid w:val="00000A9F"/>
    <w:rsid w:val="00001C97"/>
    <w:rsid w:val="00002FDD"/>
    <w:rsid w:val="000049FD"/>
    <w:rsid w:val="00010469"/>
    <w:rsid w:val="0001481C"/>
    <w:rsid w:val="000158BA"/>
    <w:rsid w:val="00023A6A"/>
    <w:rsid w:val="00023F8A"/>
    <w:rsid w:val="0002642A"/>
    <w:rsid w:val="0002799B"/>
    <w:rsid w:val="00032539"/>
    <w:rsid w:val="000328A1"/>
    <w:rsid w:val="00035AEB"/>
    <w:rsid w:val="0004111A"/>
    <w:rsid w:val="00044C7E"/>
    <w:rsid w:val="000475F6"/>
    <w:rsid w:val="00056A13"/>
    <w:rsid w:val="00061F39"/>
    <w:rsid w:val="0006271F"/>
    <w:rsid w:val="000637D2"/>
    <w:rsid w:val="0006511B"/>
    <w:rsid w:val="00065F87"/>
    <w:rsid w:val="0006788E"/>
    <w:rsid w:val="00071D78"/>
    <w:rsid w:val="00074073"/>
    <w:rsid w:val="00077C3E"/>
    <w:rsid w:val="00080D60"/>
    <w:rsid w:val="0008218C"/>
    <w:rsid w:val="00082B4D"/>
    <w:rsid w:val="00082D96"/>
    <w:rsid w:val="00084406"/>
    <w:rsid w:val="000926E5"/>
    <w:rsid w:val="00094E93"/>
    <w:rsid w:val="000977E9"/>
    <w:rsid w:val="00097D75"/>
    <w:rsid w:val="000A00E5"/>
    <w:rsid w:val="000A04AA"/>
    <w:rsid w:val="000A2B67"/>
    <w:rsid w:val="000A2D17"/>
    <w:rsid w:val="000A6BC1"/>
    <w:rsid w:val="000B328F"/>
    <w:rsid w:val="000B4DE4"/>
    <w:rsid w:val="000B650C"/>
    <w:rsid w:val="000B731C"/>
    <w:rsid w:val="000C1000"/>
    <w:rsid w:val="000C66D6"/>
    <w:rsid w:val="000D7DA4"/>
    <w:rsid w:val="000D7F34"/>
    <w:rsid w:val="000E17F6"/>
    <w:rsid w:val="000E6CBD"/>
    <w:rsid w:val="000F1E6E"/>
    <w:rsid w:val="00102899"/>
    <w:rsid w:val="00105064"/>
    <w:rsid w:val="001054AE"/>
    <w:rsid w:val="0010615C"/>
    <w:rsid w:val="00106FB2"/>
    <w:rsid w:val="00107A99"/>
    <w:rsid w:val="00112064"/>
    <w:rsid w:val="00113135"/>
    <w:rsid w:val="00115E6D"/>
    <w:rsid w:val="0011732F"/>
    <w:rsid w:val="00117F09"/>
    <w:rsid w:val="001322F4"/>
    <w:rsid w:val="0013792C"/>
    <w:rsid w:val="00141514"/>
    <w:rsid w:val="001424C3"/>
    <w:rsid w:val="00142AAE"/>
    <w:rsid w:val="00143F50"/>
    <w:rsid w:val="00146820"/>
    <w:rsid w:val="00150702"/>
    <w:rsid w:val="00151AD8"/>
    <w:rsid w:val="00153D45"/>
    <w:rsid w:val="0015631C"/>
    <w:rsid w:val="00156BC6"/>
    <w:rsid w:val="00157A7B"/>
    <w:rsid w:val="00157AA6"/>
    <w:rsid w:val="00160D31"/>
    <w:rsid w:val="001635E5"/>
    <w:rsid w:val="0016535D"/>
    <w:rsid w:val="00172388"/>
    <w:rsid w:val="001724AD"/>
    <w:rsid w:val="001754DD"/>
    <w:rsid w:val="0018070D"/>
    <w:rsid w:val="001826CB"/>
    <w:rsid w:val="001827BA"/>
    <w:rsid w:val="00183206"/>
    <w:rsid w:val="00185BC1"/>
    <w:rsid w:val="00186659"/>
    <w:rsid w:val="00186B52"/>
    <w:rsid w:val="0019210A"/>
    <w:rsid w:val="001952E1"/>
    <w:rsid w:val="00196054"/>
    <w:rsid w:val="001A082B"/>
    <w:rsid w:val="001A634F"/>
    <w:rsid w:val="001A6C32"/>
    <w:rsid w:val="001B0584"/>
    <w:rsid w:val="001B1DD5"/>
    <w:rsid w:val="001B1EBA"/>
    <w:rsid w:val="001B4937"/>
    <w:rsid w:val="001B77B1"/>
    <w:rsid w:val="001C219D"/>
    <w:rsid w:val="001D089D"/>
    <w:rsid w:val="001D1B72"/>
    <w:rsid w:val="001D2D77"/>
    <w:rsid w:val="001D33C7"/>
    <w:rsid w:val="001D4257"/>
    <w:rsid w:val="001D6705"/>
    <w:rsid w:val="001D6BE0"/>
    <w:rsid w:val="001E2D73"/>
    <w:rsid w:val="001E3A25"/>
    <w:rsid w:val="001E55F8"/>
    <w:rsid w:val="001E7450"/>
    <w:rsid w:val="001F246E"/>
    <w:rsid w:val="001F43DD"/>
    <w:rsid w:val="001F64E3"/>
    <w:rsid w:val="00203ACF"/>
    <w:rsid w:val="00207B08"/>
    <w:rsid w:val="00210B3C"/>
    <w:rsid w:val="00212CDA"/>
    <w:rsid w:val="002147A3"/>
    <w:rsid w:val="00215F3F"/>
    <w:rsid w:val="00216BAB"/>
    <w:rsid w:val="002174ED"/>
    <w:rsid w:val="00226DCC"/>
    <w:rsid w:val="00230C0D"/>
    <w:rsid w:val="002315B2"/>
    <w:rsid w:val="00234350"/>
    <w:rsid w:val="00234730"/>
    <w:rsid w:val="00234F85"/>
    <w:rsid w:val="0023555F"/>
    <w:rsid w:val="00235692"/>
    <w:rsid w:val="00236A2D"/>
    <w:rsid w:val="0024068D"/>
    <w:rsid w:val="002406C4"/>
    <w:rsid w:val="00257D59"/>
    <w:rsid w:val="00270560"/>
    <w:rsid w:val="002723A3"/>
    <w:rsid w:val="00272DE7"/>
    <w:rsid w:val="00273427"/>
    <w:rsid w:val="002758D2"/>
    <w:rsid w:val="002767DE"/>
    <w:rsid w:val="00280635"/>
    <w:rsid w:val="00281B3D"/>
    <w:rsid w:val="00282204"/>
    <w:rsid w:val="00282770"/>
    <w:rsid w:val="00283819"/>
    <w:rsid w:val="00295736"/>
    <w:rsid w:val="002A1A76"/>
    <w:rsid w:val="002A307C"/>
    <w:rsid w:val="002A5167"/>
    <w:rsid w:val="002A7031"/>
    <w:rsid w:val="002A7529"/>
    <w:rsid w:val="002B064A"/>
    <w:rsid w:val="002B0DB6"/>
    <w:rsid w:val="002B10C9"/>
    <w:rsid w:val="002B1798"/>
    <w:rsid w:val="002B44BC"/>
    <w:rsid w:val="002B489E"/>
    <w:rsid w:val="002B523F"/>
    <w:rsid w:val="002C0BBA"/>
    <w:rsid w:val="002C1DFA"/>
    <w:rsid w:val="002C3C6C"/>
    <w:rsid w:val="002C47C8"/>
    <w:rsid w:val="002C60DB"/>
    <w:rsid w:val="002C66F3"/>
    <w:rsid w:val="002C6A77"/>
    <w:rsid w:val="002D0164"/>
    <w:rsid w:val="002D1636"/>
    <w:rsid w:val="002E2200"/>
    <w:rsid w:val="002F720B"/>
    <w:rsid w:val="00301762"/>
    <w:rsid w:val="0030288A"/>
    <w:rsid w:val="003057FF"/>
    <w:rsid w:val="003076F8"/>
    <w:rsid w:val="00312BFC"/>
    <w:rsid w:val="00314E94"/>
    <w:rsid w:val="00324BA4"/>
    <w:rsid w:val="0032663B"/>
    <w:rsid w:val="00326FD5"/>
    <w:rsid w:val="003309EE"/>
    <w:rsid w:val="003327BE"/>
    <w:rsid w:val="003355FB"/>
    <w:rsid w:val="003423CB"/>
    <w:rsid w:val="003424E5"/>
    <w:rsid w:val="00342A26"/>
    <w:rsid w:val="00344FC0"/>
    <w:rsid w:val="00345EAB"/>
    <w:rsid w:val="00346011"/>
    <w:rsid w:val="00346342"/>
    <w:rsid w:val="0035011C"/>
    <w:rsid w:val="003506A2"/>
    <w:rsid w:val="00351BE6"/>
    <w:rsid w:val="003528E7"/>
    <w:rsid w:val="00357FB9"/>
    <w:rsid w:val="00363EA9"/>
    <w:rsid w:val="00365249"/>
    <w:rsid w:val="00365AB4"/>
    <w:rsid w:val="0036712A"/>
    <w:rsid w:val="00367443"/>
    <w:rsid w:val="00370B16"/>
    <w:rsid w:val="00372A60"/>
    <w:rsid w:val="00372E43"/>
    <w:rsid w:val="00374CF8"/>
    <w:rsid w:val="00377FDD"/>
    <w:rsid w:val="0038009A"/>
    <w:rsid w:val="00385A5B"/>
    <w:rsid w:val="0038641E"/>
    <w:rsid w:val="00387830"/>
    <w:rsid w:val="00387865"/>
    <w:rsid w:val="00393FA1"/>
    <w:rsid w:val="003A143A"/>
    <w:rsid w:val="003A34E8"/>
    <w:rsid w:val="003A3B05"/>
    <w:rsid w:val="003B3E36"/>
    <w:rsid w:val="003B44B1"/>
    <w:rsid w:val="003B48C2"/>
    <w:rsid w:val="003B5F64"/>
    <w:rsid w:val="003B6088"/>
    <w:rsid w:val="003B6569"/>
    <w:rsid w:val="003B6C16"/>
    <w:rsid w:val="003C1031"/>
    <w:rsid w:val="003C1EC4"/>
    <w:rsid w:val="003C52C7"/>
    <w:rsid w:val="003C5C4B"/>
    <w:rsid w:val="003D2A0D"/>
    <w:rsid w:val="003D320C"/>
    <w:rsid w:val="003D36AC"/>
    <w:rsid w:val="003D40F4"/>
    <w:rsid w:val="003D4111"/>
    <w:rsid w:val="003D43A8"/>
    <w:rsid w:val="003D4A9D"/>
    <w:rsid w:val="003E76B3"/>
    <w:rsid w:val="003F0698"/>
    <w:rsid w:val="0040222B"/>
    <w:rsid w:val="004062E7"/>
    <w:rsid w:val="00415213"/>
    <w:rsid w:val="00417835"/>
    <w:rsid w:val="004210F3"/>
    <w:rsid w:val="00430349"/>
    <w:rsid w:val="00430DA8"/>
    <w:rsid w:val="004338C1"/>
    <w:rsid w:val="00436A7B"/>
    <w:rsid w:val="00441395"/>
    <w:rsid w:val="00442B99"/>
    <w:rsid w:val="00443A8F"/>
    <w:rsid w:val="0045272D"/>
    <w:rsid w:val="004537F9"/>
    <w:rsid w:val="004556DF"/>
    <w:rsid w:val="00457615"/>
    <w:rsid w:val="004609FE"/>
    <w:rsid w:val="00466098"/>
    <w:rsid w:val="00466E5D"/>
    <w:rsid w:val="00467121"/>
    <w:rsid w:val="00467772"/>
    <w:rsid w:val="00474447"/>
    <w:rsid w:val="00475245"/>
    <w:rsid w:val="00477C92"/>
    <w:rsid w:val="0048004A"/>
    <w:rsid w:val="004829D2"/>
    <w:rsid w:val="0049050F"/>
    <w:rsid w:val="0049083F"/>
    <w:rsid w:val="00491850"/>
    <w:rsid w:val="00494700"/>
    <w:rsid w:val="004958E0"/>
    <w:rsid w:val="004A0202"/>
    <w:rsid w:val="004A0820"/>
    <w:rsid w:val="004A0ECC"/>
    <w:rsid w:val="004A2FCA"/>
    <w:rsid w:val="004A48F1"/>
    <w:rsid w:val="004A50DE"/>
    <w:rsid w:val="004A6229"/>
    <w:rsid w:val="004B1CAD"/>
    <w:rsid w:val="004B45E5"/>
    <w:rsid w:val="004B4DAD"/>
    <w:rsid w:val="004C1B66"/>
    <w:rsid w:val="004C659A"/>
    <w:rsid w:val="004D04FA"/>
    <w:rsid w:val="004D145F"/>
    <w:rsid w:val="004D2F76"/>
    <w:rsid w:val="004D519F"/>
    <w:rsid w:val="004D6768"/>
    <w:rsid w:val="004D6FC8"/>
    <w:rsid w:val="004E3555"/>
    <w:rsid w:val="004E6227"/>
    <w:rsid w:val="004E6B69"/>
    <w:rsid w:val="004F1129"/>
    <w:rsid w:val="004F5EFA"/>
    <w:rsid w:val="005010B5"/>
    <w:rsid w:val="00502401"/>
    <w:rsid w:val="005042EB"/>
    <w:rsid w:val="005062C2"/>
    <w:rsid w:val="00510118"/>
    <w:rsid w:val="00510C4C"/>
    <w:rsid w:val="00512CC8"/>
    <w:rsid w:val="00513ABA"/>
    <w:rsid w:val="005141C9"/>
    <w:rsid w:val="005200CA"/>
    <w:rsid w:val="0052019D"/>
    <w:rsid w:val="00520F37"/>
    <w:rsid w:val="00521F97"/>
    <w:rsid w:val="005228AE"/>
    <w:rsid w:val="00524901"/>
    <w:rsid w:val="005263EB"/>
    <w:rsid w:val="00532225"/>
    <w:rsid w:val="00534425"/>
    <w:rsid w:val="0053654E"/>
    <w:rsid w:val="005417E5"/>
    <w:rsid w:val="005453D5"/>
    <w:rsid w:val="005505E4"/>
    <w:rsid w:val="00552721"/>
    <w:rsid w:val="00556D65"/>
    <w:rsid w:val="00556D85"/>
    <w:rsid w:val="00560BA5"/>
    <w:rsid w:val="00562B86"/>
    <w:rsid w:val="00563A10"/>
    <w:rsid w:val="00564312"/>
    <w:rsid w:val="0056643B"/>
    <w:rsid w:val="00566D7F"/>
    <w:rsid w:val="00567279"/>
    <w:rsid w:val="00572FEF"/>
    <w:rsid w:val="00573CB3"/>
    <w:rsid w:val="00575C20"/>
    <w:rsid w:val="005841B2"/>
    <w:rsid w:val="00584B05"/>
    <w:rsid w:val="00584C85"/>
    <w:rsid w:val="00585F1B"/>
    <w:rsid w:val="00586809"/>
    <w:rsid w:val="0058733E"/>
    <w:rsid w:val="005876DE"/>
    <w:rsid w:val="00587949"/>
    <w:rsid w:val="0059222C"/>
    <w:rsid w:val="00596DB7"/>
    <w:rsid w:val="005A0F33"/>
    <w:rsid w:val="005A32DA"/>
    <w:rsid w:val="005A3BE4"/>
    <w:rsid w:val="005A3C61"/>
    <w:rsid w:val="005A6734"/>
    <w:rsid w:val="005B0451"/>
    <w:rsid w:val="005B18B4"/>
    <w:rsid w:val="005B3310"/>
    <w:rsid w:val="005B57BD"/>
    <w:rsid w:val="005B61D6"/>
    <w:rsid w:val="005B6397"/>
    <w:rsid w:val="005C454F"/>
    <w:rsid w:val="005C70FB"/>
    <w:rsid w:val="005D2FB5"/>
    <w:rsid w:val="005D4740"/>
    <w:rsid w:val="005D60AB"/>
    <w:rsid w:val="005E3501"/>
    <w:rsid w:val="005E37F3"/>
    <w:rsid w:val="005E4B17"/>
    <w:rsid w:val="005E4BAA"/>
    <w:rsid w:val="005F3B59"/>
    <w:rsid w:val="005F46AD"/>
    <w:rsid w:val="005F5D5C"/>
    <w:rsid w:val="005F792A"/>
    <w:rsid w:val="00601F2F"/>
    <w:rsid w:val="00602D38"/>
    <w:rsid w:val="0060606B"/>
    <w:rsid w:val="00606218"/>
    <w:rsid w:val="0061461C"/>
    <w:rsid w:val="00616F12"/>
    <w:rsid w:val="00617AB6"/>
    <w:rsid w:val="0062218E"/>
    <w:rsid w:val="006221AE"/>
    <w:rsid w:val="00624696"/>
    <w:rsid w:val="006276AE"/>
    <w:rsid w:val="006305ED"/>
    <w:rsid w:val="00630D18"/>
    <w:rsid w:val="00633EBD"/>
    <w:rsid w:val="00633EED"/>
    <w:rsid w:val="00637D9D"/>
    <w:rsid w:val="0064028B"/>
    <w:rsid w:val="00644506"/>
    <w:rsid w:val="00646205"/>
    <w:rsid w:val="006471C8"/>
    <w:rsid w:val="00652EB8"/>
    <w:rsid w:val="006604E3"/>
    <w:rsid w:val="00661D5A"/>
    <w:rsid w:val="00665AC0"/>
    <w:rsid w:val="00666C34"/>
    <w:rsid w:val="00666CC6"/>
    <w:rsid w:val="00672F41"/>
    <w:rsid w:val="00674664"/>
    <w:rsid w:val="00675EA7"/>
    <w:rsid w:val="00675FB5"/>
    <w:rsid w:val="00683639"/>
    <w:rsid w:val="006855B8"/>
    <w:rsid w:val="00685CEF"/>
    <w:rsid w:val="00686493"/>
    <w:rsid w:val="00690213"/>
    <w:rsid w:val="0069139C"/>
    <w:rsid w:val="0069465D"/>
    <w:rsid w:val="006975F8"/>
    <w:rsid w:val="0069772F"/>
    <w:rsid w:val="006A2529"/>
    <w:rsid w:val="006B0976"/>
    <w:rsid w:val="006B10CB"/>
    <w:rsid w:val="006B3B52"/>
    <w:rsid w:val="006B55A3"/>
    <w:rsid w:val="006B6250"/>
    <w:rsid w:val="006B77F2"/>
    <w:rsid w:val="006B7F41"/>
    <w:rsid w:val="006C0C23"/>
    <w:rsid w:val="006C2C87"/>
    <w:rsid w:val="006C445F"/>
    <w:rsid w:val="006C76C1"/>
    <w:rsid w:val="006D1602"/>
    <w:rsid w:val="006D7F47"/>
    <w:rsid w:val="006E013A"/>
    <w:rsid w:val="006E20A1"/>
    <w:rsid w:val="006E4A5D"/>
    <w:rsid w:val="006E4C88"/>
    <w:rsid w:val="006E7ECC"/>
    <w:rsid w:val="006F0B4B"/>
    <w:rsid w:val="006F17B7"/>
    <w:rsid w:val="006F391D"/>
    <w:rsid w:val="007008B7"/>
    <w:rsid w:val="00700FBD"/>
    <w:rsid w:val="00703B9E"/>
    <w:rsid w:val="00714A47"/>
    <w:rsid w:val="00722633"/>
    <w:rsid w:val="00730D60"/>
    <w:rsid w:val="0073241A"/>
    <w:rsid w:val="00746007"/>
    <w:rsid w:val="007473F6"/>
    <w:rsid w:val="00747EA7"/>
    <w:rsid w:val="00753963"/>
    <w:rsid w:val="00754F8F"/>
    <w:rsid w:val="00756530"/>
    <w:rsid w:val="0075775B"/>
    <w:rsid w:val="00760328"/>
    <w:rsid w:val="0076269A"/>
    <w:rsid w:val="00763783"/>
    <w:rsid w:val="007725F7"/>
    <w:rsid w:val="007729DF"/>
    <w:rsid w:val="007770F7"/>
    <w:rsid w:val="00777B73"/>
    <w:rsid w:val="007821C5"/>
    <w:rsid w:val="007904B2"/>
    <w:rsid w:val="007A03D9"/>
    <w:rsid w:val="007A0C91"/>
    <w:rsid w:val="007A128F"/>
    <w:rsid w:val="007A1488"/>
    <w:rsid w:val="007A489D"/>
    <w:rsid w:val="007A59B2"/>
    <w:rsid w:val="007A743E"/>
    <w:rsid w:val="007B42B9"/>
    <w:rsid w:val="007B6663"/>
    <w:rsid w:val="007C2423"/>
    <w:rsid w:val="007C4048"/>
    <w:rsid w:val="007C575E"/>
    <w:rsid w:val="007C6B86"/>
    <w:rsid w:val="007C6F57"/>
    <w:rsid w:val="007D06D8"/>
    <w:rsid w:val="007D0ECF"/>
    <w:rsid w:val="007D619A"/>
    <w:rsid w:val="007D668A"/>
    <w:rsid w:val="007E2D62"/>
    <w:rsid w:val="007E4EAA"/>
    <w:rsid w:val="007E5F51"/>
    <w:rsid w:val="007E7647"/>
    <w:rsid w:val="007E7A24"/>
    <w:rsid w:val="007F1CC9"/>
    <w:rsid w:val="007F2523"/>
    <w:rsid w:val="007F5222"/>
    <w:rsid w:val="008014EC"/>
    <w:rsid w:val="008021F4"/>
    <w:rsid w:val="00802FFC"/>
    <w:rsid w:val="00804984"/>
    <w:rsid w:val="0080728F"/>
    <w:rsid w:val="00812A86"/>
    <w:rsid w:val="008144C5"/>
    <w:rsid w:val="00822575"/>
    <w:rsid w:val="00824306"/>
    <w:rsid w:val="00826C2B"/>
    <w:rsid w:val="00827365"/>
    <w:rsid w:val="00831330"/>
    <w:rsid w:val="008353FE"/>
    <w:rsid w:val="00836DB6"/>
    <w:rsid w:val="00841587"/>
    <w:rsid w:val="00842817"/>
    <w:rsid w:val="00843315"/>
    <w:rsid w:val="0084469E"/>
    <w:rsid w:val="0084477F"/>
    <w:rsid w:val="00844FD3"/>
    <w:rsid w:val="00847CD3"/>
    <w:rsid w:val="008505FA"/>
    <w:rsid w:val="00855194"/>
    <w:rsid w:val="00855D9E"/>
    <w:rsid w:val="00856D0D"/>
    <w:rsid w:val="0085722E"/>
    <w:rsid w:val="00857436"/>
    <w:rsid w:val="00862285"/>
    <w:rsid w:val="00865FCC"/>
    <w:rsid w:val="008702EC"/>
    <w:rsid w:val="00870341"/>
    <w:rsid w:val="00871E12"/>
    <w:rsid w:val="00872DF1"/>
    <w:rsid w:val="0087479A"/>
    <w:rsid w:val="008803E8"/>
    <w:rsid w:val="0088149F"/>
    <w:rsid w:val="008826E1"/>
    <w:rsid w:val="00882F4D"/>
    <w:rsid w:val="00883E9B"/>
    <w:rsid w:val="008845ED"/>
    <w:rsid w:val="008848D8"/>
    <w:rsid w:val="0088506A"/>
    <w:rsid w:val="008860C4"/>
    <w:rsid w:val="008915D2"/>
    <w:rsid w:val="00891C9C"/>
    <w:rsid w:val="00895DE2"/>
    <w:rsid w:val="008A232C"/>
    <w:rsid w:val="008A407D"/>
    <w:rsid w:val="008A4BDA"/>
    <w:rsid w:val="008A56A5"/>
    <w:rsid w:val="008A5EAF"/>
    <w:rsid w:val="008A5F81"/>
    <w:rsid w:val="008A7DA0"/>
    <w:rsid w:val="008A7EB7"/>
    <w:rsid w:val="008B1ADC"/>
    <w:rsid w:val="008B2A14"/>
    <w:rsid w:val="008B3E75"/>
    <w:rsid w:val="008B6CD2"/>
    <w:rsid w:val="008C5C35"/>
    <w:rsid w:val="008C6393"/>
    <w:rsid w:val="008C7B99"/>
    <w:rsid w:val="008D0416"/>
    <w:rsid w:val="008D1560"/>
    <w:rsid w:val="008D1D08"/>
    <w:rsid w:val="008D1DB4"/>
    <w:rsid w:val="008D1F84"/>
    <w:rsid w:val="008D31CC"/>
    <w:rsid w:val="008D6A5E"/>
    <w:rsid w:val="008E2EEA"/>
    <w:rsid w:val="008E4846"/>
    <w:rsid w:val="008E7C3F"/>
    <w:rsid w:val="008F1480"/>
    <w:rsid w:val="008F1B0F"/>
    <w:rsid w:val="008F1B6E"/>
    <w:rsid w:val="008F54B1"/>
    <w:rsid w:val="008F6019"/>
    <w:rsid w:val="008F6D17"/>
    <w:rsid w:val="008F76D8"/>
    <w:rsid w:val="00901A28"/>
    <w:rsid w:val="0090704F"/>
    <w:rsid w:val="00911B52"/>
    <w:rsid w:val="0091210E"/>
    <w:rsid w:val="00913293"/>
    <w:rsid w:val="00923167"/>
    <w:rsid w:val="00924050"/>
    <w:rsid w:val="00935BB7"/>
    <w:rsid w:val="00937817"/>
    <w:rsid w:val="0094409F"/>
    <w:rsid w:val="00945A5E"/>
    <w:rsid w:val="00945DA9"/>
    <w:rsid w:val="009461FA"/>
    <w:rsid w:val="00954D8C"/>
    <w:rsid w:val="009575A3"/>
    <w:rsid w:val="0096168A"/>
    <w:rsid w:val="0096248E"/>
    <w:rsid w:val="00964832"/>
    <w:rsid w:val="009653E2"/>
    <w:rsid w:val="00967226"/>
    <w:rsid w:val="0097163A"/>
    <w:rsid w:val="009729F0"/>
    <w:rsid w:val="009733FF"/>
    <w:rsid w:val="00981368"/>
    <w:rsid w:val="00983B62"/>
    <w:rsid w:val="009864AB"/>
    <w:rsid w:val="009875EB"/>
    <w:rsid w:val="00991CE9"/>
    <w:rsid w:val="009A279C"/>
    <w:rsid w:val="009A36A1"/>
    <w:rsid w:val="009A3F8C"/>
    <w:rsid w:val="009B0E27"/>
    <w:rsid w:val="009B5069"/>
    <w:rsid w:val="009B7144"/>
    <w:rsid w:val="009B7EB3"/>
    <w:rsid w:val="009C26D9"/>
    <w:rsid w:val="009C5837"/>
    <w:rsid w:val="009D2684"/>
    <w:rsid w:val="009D2E86"/>
    <w:rsid w:val="009D3113"/>
    <w:rsid w:val="009D3401"/>
    <w:rsid w:val="009D3824"/>
    <w:rsid w:val="009D7869"/>
    <w:rsid w:val="009D7EAD"/>
    <w:rsid w:val="009E0BE4"/>
    <w:rsid w:val="009E26C7"/>
    <w:rsid w:val="009E3C22"/>
    <w:rsid w:val="009E74A2"/>
    <w:rsid w:val="009F0282"/>
    <w:rsid w:val="009F4CB4"/>
    <w:rsid w:val="009F583B"/>
    <w:rsid w:val="009F5EBE"/>
    <w:rsid w:val="00A0266A"/>
    <w:rsid w:val="00A03E78"/>
    <w:rsid w:val="00A04267"/>
    <w:rsid w:val="00A07032"/>
    <w:rsid w:val="00A0782D"/>
    <w:rsid w:val="00A124CD"/>
    <w:rsid w:val="00A1442F"/>
    <w:rsid w:val="00A15490"/>
    <w:rsid w:val="00A15B51"/>
    <w:rsid w:val="00A15B5F"/>
    <w:rsid w:val="00A17D2E"/>
    <w:rsid w:val="00A236A8"/>
    <w:rsid w:val="00A24AFB"/>
    <w:rsid w:val="00A27E97"/>
    <w:rsid w:val="00A308FC"/>
    <w:rsid w:val="00A33DF7"/>
    <w:rsid w:val="00A42325"/>
    <w:rsid w:val="00A43854"/>
    <w:rsid w:val="00A46ADA"/>
    <w:rsid w:val="00A523B4"/>
    <w:rsid w:val="00A53DC7"/>
    <w:rsid w:val="00A56976"/>
    <w:rsid w:val="00A571AB"/>
    <w:rsid w:val="00A6588E"/>
    <w:rsid w:val="00A7002F"/>
    <w:rsid w:val="00A70413"/>
    <w:rsid w:val="00A730A6"/>
    <w:rsid w:val="00A836B5"/>
    <w:rsid w:val="00A8457B"/>
    <w:rsid w:val="00A94C64"/>
    <w:rsid w:val="00A977AE"/>
    <w:rsid w:val="00AA39EF"/>
    <w:rsid w:val="00AA4394"/>
    <w:rsid w:val="00AA44FB"/>
    <w:rsid w:val="00AA5B4B"/>
    <w:rsid w:val="00AA6C56"/>
    <w:rsid w:val="00AA793F"/>
    <w:rsid w:val="00AB1F94"/>
    <w:rsid w:val="00AB60C6"/>
    <w:rsid w:val="00AB65C7"/>
    <w:rsid w:val="00AC2875"/>
    <w:rsid w:val="00AC3DEA"/>
    <w:rsid w:val="00AC4FBC"/>
    <w:rsid w:val="00AD7E8C"/>
    <w:rsid w:val="00AE058C"/>
    <w:rsid w:val="00AE18BF"/>
    <w:rsid w:val="00AE20BA"/>
    <w:rsid w:val="00AE48AE"/>
    <w:rsid w:val="00AF341F"/>
    <w:rsid w:val="00AF4D8B"/>
    <w:rsid w:val="00AF6413"/>
    <w:rsid w:val="00AF6421"/>
    <w:rsid w:val="00AF6F4F"/>
    <w:rsid w:val="00B0030B"/>
    <w:rsid w:val="00B01805"/>
    <w:rsid w:val="00B05F44"/>
    <w:rsid w:val="00B0723E"/>
    <w:rsid w:val="00B16FFB"/>
    <w:rsid w:val="00B212A1"/>
    <w:rsid w:val="00B33AC1"/>
    <w:rsid w:val="00B34019"/>
    <w:rsid w:val="00B342CF"/>
    <w:rsid w:val="00B34768"/>
    <w:rsid w:val="00B357A8"/>
    <w:rsid w:val="00B36EF2"/>
    <w:rsid w:val="00B40EA8"/>
    <w:rsid w:val="00B4285B"/>
    <w:rsid w:val="00B428FA"/>
    <w:rsid w:val="00B458CE"/>
    <w:rsid w:val="00B45AEF"/>
    <w:rsid w:val="00B50122"/>
    <w:rsid w:val="00B525F4"/>
    <w:rsid w:val="00B532C6"/>
    <w:rsid w:val="00B5487A"/>
    <w:rsid w:val="00B558BF"/>
    <w:rsid w:val="00B57204"/>
    <w:rsid w:val="00B576F2"/>
    <w:rsid w:val="00B6093D"/>
    <w:rsid w:val="00B61A68"/>
    <w:rsid w:val="00B71E73"/>
    <w:rsid w:val="00B75016"/>
    <w:rsid w:val="00B853D4"/>
    <w:rsid w:val="00B87205"/>
    <w:rsid w:val="00B94FBB"/>
    <w:rsid w:val="00B96354"/>
    <w:rsid w:val="00BA2DEF"/>
    <w:rsid w:val="00BA408C"/>
    <w:rsid w:val="00BA5409"/>
    <w:rsid w:val="00BB0D36"/>
    <w:rsid w:val="00BB0F99"/>
    <w:rsid w:val="00BB279F"/>
    <w:rsid w:val="00BB7B47"/>
    <w:rsid w:val="00BC1A9A"/>
    <w:rsid w:val="00BC250B"/>
    <w:rsid w:val="00BC2649"/>
    <w:rsid w:val="00BC301B"/>
    <w:rsid w:val="00BC61B4"/>
    <w:rsid w:val="00BC7D00"/>
    <w:rsid w:val="00BD2600"/>
    <w:rsid w:val="00BE0FF0"/>
    <w:rsid w:val="00BE1EB5"/>
    <w:rsid w:val="00BF2CE6"/>
    <w:rsid w:val="00BF3DA0"/>
    <w:rsid w:val="00C00F7E"/>
    <w:rsid w:val="00C01EB6"/>
    <w:rsid w:val="00C02372"/>
    <w:rsid w:val="00C02E02"/>
    <w:rsid w:val="00C04856"/>
    <w:rsid w:val="00C05977"/>
    <w:rsid w:val="00C12471"/>
    <w:rsid w:val="00C14FC4"/>
    <w:rsid w:val="00C1597D"/>
    <w:rsid w:val="00C1644E"/>
    <w:rsid w:val="00C167E5"/>
    <w:rsid w:val="00C25BB9"/>
    <w:rsid w:val="00C27339"/>
    <w:rsid w:val="00C30CB5"/>
    <w:rsid w:val="00C30EBC"/>
    <w:rsid w:val="00C36EFE"/>
    <w:rsid w:val="00C37BA2"/>
    <w:rsid w:val="00C407F4"/>
    <w:rsid w:val="00C437D8"/>
    <w:rsid w:val="00C44150"/>
    <w:rsid w:val="00C4501A"/>
    <w:rsid w:val="00C46877"/>
    <w:rsid w:val="00C53CBC"/>
    <w:rsid w:val="00C5680F"/>
    <w:rsid w:val="00C568F6"/>
    <w:rsid w:val="00C56F46"/>
    <w:rsid w:val="00C627F8"/>
    <w:rsid w:val="00C6423C"/>
    <w:rsid w:val="00C6502B"/>
    <w:rsid w:val="00C6653E"/>
    <w:rsid w:val="00C738A9"/>
    <w:rsid w:val="00C758E8"/>
    <w:rsid w:val="00C801DF"/>
    <w:rsid w:val="00C8373D"/>
    <w:rsid w:val="00C86EF6"/>
    <w:rsid w:val="00C925A3"/>
    <w:rsid w:val="00C927C1"/>
    <w:rsid w:val="00C949AD"/>
    <w:rsid w:val="00C94C79"/>
    <w:rsid w:val="00C96556"/>
    <w:rsid w:val="00CA66F2"/>
    <w:rsid w:val="00CA7342"/>
    <w:rsid w:val="00CB243C"/>
    <w:rsid w:val="00CB26F6"/>
    <w:rsid w:val="00CB418E"/>
    <w:rsid w:val="00CC2A31"/>
    <w:rsid w:val="00CC541D"/>
    <w:rsid w:val="00CC56B1"/>
    <w:rsid w:val="00CC7EFD"/>
    <w:rsid w:val="00CD01CC"/>
    <w:rsid w:val="00CD0B52"/>
    <w:rsid w:val="00CD264A"/>
    <w:rsid w:val="00CD341C"/>
    <w:rsid w:val="00CD4EB9"/>
    <w:rsid w:val="00CD7476"/>
    <w:rsid w:val="00CE2969"/>
    <w:rsid w:val="00CE2B8C"/>
    <w:rsid w:val="00CE473E"/>
    <w:rsid w:val="00CF0D74"/>
    <w:rsid w:val="00CF337C"/>
    <w:rsid w:val="00CF5E7B"/>
    <w:rsid w:val="00CF7D85"/>
    <w:rsid w:val="00D0385D"/>
    <w:rsid w:val="00D05BB9"/>
    <w:rsid w:val="00D07AC5"/>
    <w:rsid w:val="00D161A6"/>
    <w:rsid w:val="00D2054C"/>
    <w:rsid w:val="00D22D75"/>
    <w:rsid w:val="00D23582"/>
    <w:rsid w:val="00D23847"/>
    <w:rsid w:val="00D243ED"/>
    <w:rsid w:val="00D24D0D"/>
    <w:rsid w:val="00D25203"/>
    <w:rsid w:val="00D258A8"/>
    <w:rsid w:val="00D3273B"/>
    <w:rsid w:val="00D33086"/>
    <w:rsid w:val="00D335E9"/>
    <w:rsid w:val="00D34F60"/>
    <w:rsid w:val="00D355C9"/>
    <w:rsid w:val="00D35982"/>
    <w:rsid w:val="00D37F1E"/>
    <w:rsid w:val="00D40FCB"/>
    <w:rsid w:val="00D418C8"/>
    <w:rsid w:val="00D42ABF"/>
    <w:rsid w:val="00D44EF1"/>
    <w:rsid w:val="00D51482"/>
    <w:rsid w:val="00D5649C"/>
    <w:rsid w:val="00D56960"/>
    <w:rsid w:val="00D573AA"/>
    <w:rsid w:val="00D5792F"/>
    <w:rsid w:val="00D658B8"/>
    <w:rsid w:val="00D660DB"/>
    <w:rsid w:val="00D70A35"/>
    <w:rsid w:val="00D71047"/>
    <w:rsid w:val="00D7206A"/>
    <w:rsid w:val="00D765C2"/>
    <w:rsid w:val="00D80AC5"/>
    <w:rsid w:val="00D81AD3"/>
    <w:rsid w:val="00D85C90"/>
    <w:rsid w:val="00D86962"/>
    <w:rsid w:val="00D90C78"/>
    <w:rsid w:val="00D92710"/>
    <w:rsid w:val="00D92E3B"/>
    <w:rsid w:val="00DA126B"/>
    <w:rsid w:val="00DA3ADE"/>
    <w:rsid w:val="00DA3D38"/>
    <w:rsid w:val="00DA55ED"/>
    <w:rsid w:val="00DA5793"/>
    <w:rsid w:val="00DA60BA"/>
    <w:rsid w:val="00DB4375"/>
    <w:rsid w:val="00DB58E1"/>
    <w:rsid w:val="00DB6A30"/>
    <w:rsid w:val="00DB6F6C"/>
    <w:rsid w:val="00DC5773"/>
    <w:rsid w:val="00DC6990"/>
    <w:rsid w:val="00DC6FAF"/>
    <w:rsid w:val="00DC72FA"/>
    <w:rsid w:val="00DD370F"/>
    <w:rsid w:val="00DD3BAE"/>
    <w:rsid w:val="00DD5230"/>
    <w:rsid w:val="00DD565C"/>
    <w:rsid w:val="00DD6E2A"/>
    <w:rsid w:val="00DE0855"/>
    <w:rsid w:val="00DE20CB"/>
    <w:rsid w:val="00DE2C0A"/>
    <w:rsid w:val="00DE4131"/>
    <w:rsid w:val="00DE52E8"/>
    <w:rsid w:val="00DE56F7"/>
    <w:rsid w:val="00DF26D8"/>
    <w:rsid w:val="00E01A27"/>
    <w:rsid w:val="00E02139"/>
    <w:rsid w:val="00E02D85"/>
    <w:rsid w:val="00E10CC1"/>
    <w:rsid w:val="00E129CA"/>
    <w:rsid w:val="00E130CA"/>
    <w:rsid w:val="00E13829"/>
    <w:rsid w:val="00E16C01"/>
    <w:rsid w:val="00E21F35"/>
    <w:rsid w:val="00E251C2"/>
    <w:rsid w:val="00E30543"/>
    <w:rsid w:val="00E31E3B"/>
    <w:rsid w:val="00E32037"/>
    <w:rsid w:val="00E344E0"/>
    <w:rsid w:val="00E34788"/>
    <w:rsid w:val="00E35A43"/>
    <w:rsid w:val="00E40359"/>
    <w:rsid w:val="00E40B6D"/>
    <w:rsid w:val="00E41209"/>
    <w:rsid w:val="00E42D10"/>
    <w:rsid w:val="00E45A35"/>
    <w:rsid w:val="00E51B0A"/>
    <w:rsid w:val="00E54931"/>
    <w:rsid w:val="00E55EF2"/>
    <w:rsid w:val="00E6189D"/>
    <w:rsid w:val="00E634DD"/>
    <w:rsid w:val="00E64B28"/>
    <w:rsid w:val="00E6625F"/>
    <w:rsid w:val="00E73592"/>
    <w:rsid w:val="00E73C0C"/>
    <w:rsid w:val="00E76C87"/>
    <w:rsid w:val="00E82437"/>
    <w:rsid w:val="00E83CEB"/>
    <w:rsid w:val="00E8466F"/>
    <w:rsid w:val="00E87CF5"/>
    <w:rsid w:val="00E92DB1"/>
    <w:rsid w:val="00E936F7"/>
    <w:rsid w:val="00E969C5"/>
    <w:rsid w:val="00E9799F"/>
    <w:rsid w:val="00EA62C2"/>
    <w:rsid w:val="00EB1259"/>
    <w:rsid w:val="00EB46FF"/>
    <w:rsid w:val="00EB4FFB"/>
    <w:rsid w:val="00EC2169"/>
    <w:rsid w:val="00EC73AC"/>
    <w:rsid w:val="00ED50C0"/>
    <w:rsid w:val="00ED54ED"/>
    <w:rsid w:val="00EE32CA"/>
    <w:rsid w:val="00EE3693"/>
    <w:rsid w:val="00EE429C"/>
    <w:rsid w:val="00EE4CB9"/>
    <w:rsid w:val="00EE4F1A"/>
    <w:rsid w:val="00EE74FB"/>
    <w:rsid w:val="00EF1246"/>
    <w:rsid w:val="00EF60D7"/>
    <w:rsid w:val="00EF62D2"/>
    <w:rsid w:val="00EF7D88"/>
    <w:rsid w:val="00F06DF0"/>
    <w:rsid w:val="00F073FD"/>
    <w:rsid w:val="00F10B12"/>
    <w:rsid w:val="00F126C4"/>
    <w:rsid w:val="00F14CEC"/>
    <w:rsid w:val="00F15AF6"/>
    <w:rsid w:val="00F17D7F"/>
    <w:rsid w:val="00F201F5"/>
    <w:rsid w:val="00F218CD"/>
    <w:rsid w:val="00F2249F"/>
    <w:rsid w:val="00F23878"/>
    <w:rsid w:val="00F247D4"/>
    <w:rsid w:val="00F262D3"/>
    <w:rsid w:val="00F338AB"/>
    <w:rsid w:val="00F33D13"/>
    <w:rsid w:val="00F35D71"/>
    <w:rsid w:val="00F47BE1"/>
    <w:rsid w:val="00F5404F"/>
    <w:rsid w:val="00F54A87"/>
    <w:rsid w:val="00F56239"/>
    <w:rsid w:val="00F61FB8"/>
    <w:rsid w:val="00F62B60"/>
    <w:rsid w:val="00F672AC"/>
    <w:rsid w:val="00F676F0"/>
    <w:rsid w:val="00F730A6"/>
    <w:rsid w:val="00F834D6"/>
    <w:rsid w:val="00F84177"/>
    <w:rsid w:val="00F86D26"/>
    <w:rsid w:val="00F915B4"/>
    <w:rsid w:val="00F927F4"/>
    <w:rsid w:val="00F93B9A"/>
    <w:rsid w:val="00F9411E"/>
    <w:rsid w:val="00F96BB3"/>
    <w:rsid w:val="00FB113D"/>
    <w:rsid w:val="00FB5021"/>
    <w:rsid w:val="00FB7B8C"/>
    <w:rsid w:val="00FC210E"/>
    <w:rsid w:val="00FC2B6D"/>
    <w:rsid w:val="00FC3508"/>
    <w:rsid w:val="00FC37B8"/>
    <w:rsid w:val="00FC3F39"/>
    <w:rsid w:val="00FC43BB"/>
    <w:rsid w:val="00FC76F8"/>
    <w:rsid w:val="00FC7EFA"/>
    <w:rsid w:val="00FD0827"/>
    <w:rsid w:val="00FD0F33"/>
    <w:rsid w:val="00FD2E13"/>
    <w:rsid w:val="00FD510B"/>
    <w:rsid w:val="00FD5150"/>
    <w:rsid w:val="00FE2824"/>
    <w:rsid w:val="00FE358D"/>
    <w:rsid w:val="00FE3718"/>
    <w:rsid w:val="00FE6E5B"/>
    <w:rsid w:val="00FE7498"/>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AA040856-3156-41F7-B9AE-1A78623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1CC"/>
    <w:rPr>
      <w:color w:val="0000FF"/>
      <w:u w:val="single"/>
    </w:rPr>
  </w:style>
  <w:style w:type="character" w:styleId="Strong">
    <w:name w:val="Strong"/>
    <w:basedOn w:val="DefaultParagraphFont"/>
    <w:qFormat/>
    <w:rsid w:val="00A523B4"/>
  </w:style>
  <w:style w:type="paragraph" w:customStyle="1" w:styleId="1AutoList27">
    <w:name w:val="1AutoList27"/>
    <w:rsid w:val="00207B08"/>
    <w:pPr>
      <w:widowControl w:val="0"/>
      <w:tabs>
        <w:tab w:val="left" w:pos="720"/>
      </w:tabs>
      <w:autoSpaceDE w:val="0"/>
      <w:autoSpaceDN w:val="0"/>
      <w:adjustRightInd w:val="0"/>
      <w:ind w:left="720" w:hanging="720"/>
      <w:jc w:val="both"/>
    </w:pPr>
    <w:rPr>
      <w:sz w:val="24"/>
      <w:szCs w:val="24"/>
    </w:rPr>
  </w:style>
  <w:style w:type="paragraph" w:styleId="DocumentMap">
    <w:name w:val="Document Map"/>
    <w:basedOn w:val="Normal"/>
    <w:semiHidden/>
    <w:rsid w:val="008A5EAF"/>
    <w:pPr>
      <w:shd w:val="clear" w:color="auto" w:fill="000080"/>
    </w:pPr>
    <w:rPr>
      <w:rFonts w:ascii="Tahoma" w:hAnsi="Tahoma" w:cs="Tahoma"/>
      <w:sz w:val="20"/>
      <w:szCs w:val="20"/>
    </w:rPr>
  </w:style>
  <w:style w:type="paragraph" w:styleId="BodyTextIndent">
    <w:name w:val="Body Text Indent"/>
    <w:basedOn w:val="Normal"/>
    <w:link w:val="BodyTextIndentChar"/>
    <w:rsid w:val="00857436"/>
    <w:pPr>
      <w:ind w:left="3600" w:hanging="2430"/>
      <w:jc w:val="both"/>
    </w:pPr>
    <w:rPr>
      <w:rFonts w:ascii="Bookman Old Style" w:hAnsi="Bookman Old Style"/>
      <w:sz w:val="20"/>
      <w:szCs w:val="20"/>
    </w:rPr>
  </w:style>
  <w:style w:type="paragraph" w:styleId="Header">
    <w:name w:val="header"/>
    <w:basedOn w:val="Normal"/>
    <w:rsid w:val="00DE2C0A"/>
    <w:pPr>
      <w:tabs>
        <w:tab w:val="center" w:pos="4320"/>
        <w:tab w:val="right" w:pos="8640"/>
      </w:tabs>
    </w:pPr>
  </w:style>
  <w:style w:type="paragraph" w:styleId="Footer">
    <w:name w:val="footer"/>
    <w:basedOn w:val="Normal"/>
    <w:rsid w:val="00DE2C0A"/>
    <w:pPr>
      <w:tabs>
        <w:tab w:val="center" w:pos="4320"/>
        <w:tab w:val="right" w:pos="8640"/>
      </w:tabs>
    </w:pPr>
  </w:style>
  <w:style w:type="character" w:styleId="PageNumber">
    <w:name w:val="page number"/>
    <w:basedOn w:val="DefaultParagraphFont"/>
    <w:rsid w:val="00700FBD"/>
  </w:style>
  <w:style w:type="character" w:customStyle="1" w:styleId="BodyTextIndentChar">
    <w:name w:val="Body Text Indent Char"/>
    <w:basedOn w:val="DefaultParagraphFont"/>
    <w:link w:val="BodyTextIndent"/>
    <w:semiHidden/>
    <w:locked/>
    <w:rsid w:val="00430349"/>
    <w:rPr>
      <w:rFonts w:ascii="Bookman Old Style" w:hAnsi="Bookman Old Style"/>
      <w:lang w:val="en-US" w:eastAsia="en-US" w:bidi="ar-SA"/>
    </w:rPr>
  </w:style>
  <w:style w:type="paragraph" w:styleId="ListParagraph">
    <w:name w:val="List Paragraph"/>
    <w:basedOn w:val="Normal"/>
    <w:uiPriority w:val="34"/>
    <w:qFormat/>
    <w:rsid w:val="00923167"/>
    <w:pPr>
      <w:widowControl w:val="0"/>
      <w:autoSpaceDE w:val="0"/>
      <w:autoSpaceDN w:val="0"/>
      <w:adjustRightInd w:val="0"/>
      <w:ind w:left="720"/>
    </w:pPr>
  </w:style>
  <w:style w:type="paragraph" w:styleId="BalloonText">
    <w:name w:val="Balloon Text"/>
    <w:basedOn w:val="Normal"/>
    <w:link w:val="BalloonTextChar"/>
    <w:rsid w:val="007770F7"/>
    <w:rPr>
      <w:rFonts w:ascii="Tahoma" w:hAnsi="Tahoma" w:cs="Tahoma"/>
      <w:sz w:val="16"/>
      <w:szCs w:val="16"/>
    </w:rPr>
  </w:style>
  <w:style w:type="character" w:customStyle="1" w:styleId="BalloonTextChar">
    <w:name w:val="Balloon Text Char"/>
    <w:basedOn w:val="DefaultParagraphFont"/>
    <w:link w:val="BalloonText"/>
    <w:rsid w:val="007770F7"/>
    <w:rPr>
      <w:rFonts w:ascii="Tahoma" w:hAnsi="Tahoma" w:cs="Tahoma"/>
      <w:sz w:val="16"/>
      <w:szCs w:val="16"/>
    </w:rPr>
  </w:style>
  <w:style w:type="paragraph" w:customStyle="1" w:styleId="Default">
    <w:name w:val="Default"/>
    <w:rsid w:val="002A516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82196">
      <w:bodyDiv w:val="1"/>
      <w:marLeft w:val="0"/>
      <w:marRight w:val="0"/>
      <w:marTop w:val="0"/>
      <w:marBottom w:val="0"/>
      <w:divBdr>
        <w:top w:val="none" w:sz="0" w:space="0" w:color="auto"/>
        <w:left w:val="none" w:sz="0" w:space="0" w:color="auto"/>
        <w:bottom w:val="none" w:sz="0" w:space="0" w:color="auto"/>
        <w:right w:val="none" w:sz="0" w:space="0" w:color="auto"/>
      </w:divBdr>
    </w:div>
    <w:div w:id="1247769658">
      <w:bodyDiv w:val="1"/>
      <w:marLeft w:val="0"/>
      <w:marRight w:val="0"/>
      <w:marTop w:val="0"/>
      <w:marBottom w:val="0"/>
      <w:divBdr>
        <w:top w:val="none" w:sz="0" w:space="0" w:color="auto"/>
        <w:left w:val="none" w:sz="0" w:space="0" w:color="auto"/>
        <w:bottom w:val="none" w:sz="0" w:space="0" w:color="auto"/>
        <w:right w:val="none" w:sz="0" w:space="0" w:color="auto"/>
      </w:divBdr>
    </w:div>
    <w:div w:id="1504977086">
      <w:bodyDiv w:val="1"/>
      <w:marLeft w:val="0"/>
      <w:marRight w:val="0"/>
      <w:marTop w:val="0"/>
      <w:marBottom w:val="0"/>
      <w:divBdr>
        <w:top w:val="none" w:sz="0" w:space="0" w:color="auto"/>
        <w:left w:val="none" w:sz="0" w:space="0" w:color="auto"/>
        <w:bottom w:val="none" w:sz="0" w:space="0" w:color="auto"/>
        <w:right w:val="none" w:sz="0" w:space="0" w:color="auto"/>
      </w:divBdr>
    </w:div>
    <w:div w:id="1687440193">
      <w:bodyDiv w:val="1"/>
      <w:marLeft w:val="0"/>
      <w:marRight w:val="0"/>
      <w:marTop w:val="0"/>
      <w:marBottom w:val="0"/>
      <w:divBdr>
        <w:top w:val="none" w:sz="0" w:space="0" w:color="auto"/>
        <w:left w:val="none" w:sz="0" w:space="0" w:color="auto"/>
        <w:bottom w:val="none" w:sz="0" w:space="0" w:color="auto"/>
        <w:right w:val="none" w:sz="0" w:space="0" w:color="auto"/>
      </w:divBdr>
    </w:div>
    <w:div w:id="1958100431">
      <w:bodyDiv w:val="1"/>
      <w:marLeft w:val="0"/>
      <w:marRight w:val="0"/>
      <w:marTop w:val="0"/>
      <w:marBottom w:val="0"/>
      <w:divBdr>
        <w:top w:val="none" w:sz="0" w:space="0" w:color="auto"/>
        <w:left w:val="none" w:sz="0" w:space="0" w:color="auto"/>
        <w:bottom w:val="none" w:sz="0" w:space="0" w:color="auto"/>
        <w:right w:val="none" w:sz="0" w:space="0" w:color="auto"/>
      </w:divBdr>
    </w:div>
    <w:div w:id="1969625048">
      <w:bodyDiv w:val="1"/>
      <w:marLeft w:val="0"/>
      <w:marRight w:val="0"/>
      <w:marTop w:val="0"/>
      <w:marBottom w:val="0"/>
      <w:divBdr>
        <w:top w:val="none" w:sz="0" w:space="0" w:color="auto"/>
        <w:left w:val="none" w:sz="0" w:space="0" w:color="auto"/>
        <w:bottom w:val="none" w:sz="0" w:space="0" w:color="auto"/>
        <w:right w:val="none" w:sz="0" w:space="0" w:color="auto"/>
      </w:divBdr>
    </w:div>
    <w:div w:id="20661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4023-26C9-416F-8708-54360153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CITY OF CENTRAL -- MEETING OF THE PLANNING COMMISSION</vt:lpstr>
    </vt:vector>
  </TitlesOfParts>
  <Company>*</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CENTRAL -- MEETING OF THE PLANNING COMMISSION</dc:title>
  <dc:creator>mindy.callendar.cent</dc:creator>
  <cp:lastModifiedBy>Matt Zyjewski - IBTS</cp:lastModifiedBy>
  <cp:revision>2</cp:revision>
  <cp:lastPrinted>2017-04-20T22:56:00Z</cp:lastPrinted>
  <dcterms:created xsi:type="dcterms:W3CDTF">2017-08-03T14:02:00Z</dcterms:created>
  <dcterms:modified xsi:type="dcterms:W3CDTF">2017-08-03T14:02:00Z</dcterms:modified>
</cp:coreProperties>
</file>